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0F" w:rsidRDefault="00B4640F" w:rsidP="00B4640F">
      <w:pPr>
        <w:pStyle w:val="NormalnyWeb"/>
        <w:tabs>
          <w:tab w:val="left" w:pos="852"/>
        </w:tabs>
        <w:spacing w:after="200"/>
        <w:jc w:val="center"/>
        <w:rPr>
          <w:rStyle w:val="Pogrubienie"/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  <w:sz w:val="32"/>
        </w:rPr>
        <w:t>„</w:t>
      </w:r>
      <w:r w:rsidR="004E14D3">
        <w:rPr>
          <w:rStyle w:val="Pogrubienie"/>
          <w:rFonts w:asciiTheme="minorHAnsi" w:hAnsiTheme="minorHAnsi" w:cstheme="minorHAnsi"/>
          <w:sz w:val="32"/>
        </w:rPr>
        <w:t>MARATON CZYTELNICZY</w:t>
      </w:r>
      <w:r>
        <w:rPr>
          <w:rStyle w:val="Pogrubienie"/>
          <w:rFonts w:asciiTheme="minorHAnsi" w:hAnsiTheme="minorHAnsi" w:cstheme="minorHAnsi"/>
          <w:sz w:val="32"/>
        </w:rPr>
        <w:t>” – REGULAMIN KONKURSU</w:t>
      </w:r>
      <w:r w:rsidR="007F1AD3" w:rsidRPr="002038A8">
        <w:rPr>
          <w:rStyle w:val="Pogrubienie"/>
          <w:rFonts w:asciiTheme="minorHAnsi" w:hAnsiTheme="minorHAnsi" w:cstheme="minorHAnsi"/>
          <w:sz w:val="32"/>
        </w:rPr>
        <w:t xml:space="preserve"> </w:t>
      </w:r>
      <w:r w:rsidR="00D649F5" w:rsidRPr="002038A8">
        <w:rPr>
          <w:rStyle w:val="Pogrubienie"/>
          <w:rFonts w:asciiTheme="minorHAnsi" w:hAnsiTheme="minorHAnsi" w:cstheme="minorHAnsi"/>
          <w:sz w:val="32"/>
        </w:rPr>
        <w:br/>
      </w:r>
    </w:p>
    <w:p w:rsidR="00B4640F" w:rsidRDefault="00B4640F" w:rsidP="00B4640F">
      <w:pPr>
        <w:pStyle w:val="NormalnyWeb"/>
        <w:tabs>
          <w:tab w:val="left" w:pos="852"/>
        </w:tabs>
        <w:spacing w:after="200"/>
        <w:jc w:val="center"/>
        <w:rPr>
          <w:rStyle w:val="Pogrubienie"/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POSTANOWIENIA OGÓLNE</w:t>
      </w:r>
    </w:p>
    <w:p w:rsidR="00650F57" w:rsidRDefault="00CF230C" w:rsidP="00B4640F">
      <w:pPr>
        <w:pStyle w:val="NormalnyWeb"/>
        <w:numPr>
          <w:ilvl w:val="0"/>
          <w:numId w:val="32"/>
        </w:numPr>
        <w:tabs>
          <w:tab w:val="left" w:pos="852"/>
        </w:tabs>
        <w:spacing w:after="200"/>
        <w:jc w:val="both"/>
        <w:rPr>
          <w:rFonts w:asciiTheme="minorHAnsi" w:hAnsiTheme="minorHAnsi" w:cstheme="minorHAnsi"/>
        </w:rPr>
      </w:pPr>
      <w:r w:rsidRPr="00B4640F">
        <w:rPr>
          <w:rFonts w:asciiTheme="minorHAnsi" w:hAnsiTheme="minorHAnsi" w:cstheme="minorHAnsi"/>
        </w:rPr>
        <w:t xml:space="preserve">Organizatorem </w:t>
      </w:r>
      <w:r w:rsidR="00B4640F" w:rsidRPr="00B4640F">
        <w:rPr>
          <w:rFonts w:asciiTheme="minorHAnsi" w:hAnsiTheme="minorHAnsi" w:cstheme="minorHAnsi"/>
        </w:rPr>
        <w:t>Konkursu „</w:t>
      </w:r>
      <w:r w:rsidR="004E14D3">
        <w:rPr>
          <w:rFonts w:asciiTheme="minorHAnsi" w:hAnsiTheme="minorHAnsi" w:cstheme="minorHAnsi"/>
        </w:rPr>
        <w:t>Maraton Czytelniczy</w:t>
      </w:r>
      <w:r w:rsidR="00B4640F" w:rsidRPr="00B4640F">
        <w:rPr>
          <w:rFonts w:asciiTheme="minorHAnsi" w:hAnsiTheme="minorHAnsi" w:cstheme="minorHAnsi"/>
        </w:rPr>
        <w:t>”</w:t>
      </w:r>
      <w:r w:rsidR="00D649F5" w:rsidRPr="00B4640F">
        <w:rPr>
          <w:rFonts w:asciiTheme="minorHAnsi" w:hAnsiTheme="minorHAnsi" w:cstheme="minorHAnsi"/>
        </w:rPr>
        <w:t>,</w:t>
      </w:r>
      <w:r w:rsidRPr="00B4640F">
        <w:rPr>
          <w:rFonts w:asciiTheme="minorHAnsi" w:hAnsiTheme="minorHAnsi" w:cstheme="minorHAnsi"/>
        </w:rPr>
        <w:t xml:space="preserve"> dalej zwanych </w:t>
      </w:r>
      <w:r w:rsidR="00B4640F" w:rsidRPr="00B4640F">
        <w:rPr>
          <w:rFonts w:asciiTheme="minorHAnsi" w:hAnsiTheme="minorHAnsi" w:cstheme="minorHAnsi"/>
        </w:rPr>
        <w:t>konkursem</w:t>
      </w:r>
      <w:r w:rsidR="00D649F5" w:rsidRPr="00B4640F">
        <w:rPr>
          <w:rFonts w:asciiTheme="minorHAnsi" w:hAnsiTheme="minorHAnsi" w:cstheme="minorHAnsi"/>
        </w:rPr>
        <w:t>,</w:t>
      </w:r>
      <w:r w:rsidRPr="00B4640F">
        <w:rPr>
          <w:rFonts w:asciiTheme="minorHAnsi" w:hAnsiTheme="minorHAnsi" w:cstheme="minorHAnsi"/>
        </w:rPr>
        <w:t xml:space="preserve">  jest Miejski Ośrodek Kultury w Olsztynie, ul. D</w:t>
      </w:r>
      <w:r w:rsidR="00D26271">
        <w:rPr>
          <w:rFonts w:asciiTheme="minorHAnsi" w:hAnsiTheme="minorHAnsi" w:cstheme="minorHAnsi"/>
        </w:rPr>
        <w:t>ąbrowszczaków 3, 10-538 Olsztyn, dalej zwany MOK.</w:t>
      </w:r>
    </w:p>
    <w:p w:rsidR="00D26271" w:rsidRDefault="00D26271" w:rsidP="00D26271">
      <w:pPr>
        <w:pStyle w:val="NormalnyWeb"/>
        <w:numPr>
          <w:ilvl w:val="0"/>
          <w:numId w:val="32"/>
        </w:numPr>
        <w:tabs>
          <w:tab w:val="left" w:pos="852"/>
        </w:tabs>
        <w:spacing w:after="200"/>
        <w:jc w:val="both"/>
        <w:rPr>
          <w:rFonts w:asciiTheme="minorHAnsi" w:hAnsiTheme="minorHAnsi" w:cstheme="minorHAnsi"/>
        </w:rPr>
      </w:pPr>
      <w:r w:rsidRPr="00D26271">
        <w:rPr>
          <w:rFonts w:asciiTheme="minorHAnsi" w:hAnsiTheme="minorHAnsi" w:cstheme="minorHAnsi"/>
        </w:rPr>
        <w:t>Współorganizatorem konkursu jest Miejska Biblioteka Publiczna W Olsztynie, ul. Rodziewiczówny 2, 10-030 Olsztyn</w:t>
      </w:r>
      <w:r>
        <w:rPr>
          <w:rFonts w:asciiTheme="minorHAnsi" w:hAnsiTheme="minorHAnsi" w:cstheme="minorHAnsi"/>
        </w:rPr>
        <w:t>, dalej zwana MBP.</w:t>
      </w:r>
    </w:p>
    <w:p w:rsidR="00930984" w:rsidRDefault="00930984" w:rsidP="00930984">
      <w:pPr>
        <w:pStyle w:val="NormalnyWeb"/>
        <w:numPr>
          <w:ilvl w:val="0"/>
          <w:numId w:val="32"/>
        </w:numPr>
        <w:tabs>
          <w:tab w:val="left" w:pos="852"/>
        </w:tabs>
        <w:spacing w:after="200"/>
        <w:jc w:val="both"/>
        <w:rPr>
          <w:rFonts w:asciiTheme="minorHAnsi" w:hAnsiTheme="minorHAnsi" w:cstheme="minorHAnsi"/>
        </w:rPr>
      </w:pPr>
      <w:r w:rsidRPr="00930984">
        <w:rPr>
          <w:rFonts w:asciiTheme="minorHAnsi" w:hAnsiTheme="minorHAnsi" w:cstheme="minorHAnsi"/>
        </w:rPr>
        <w:t>Konkurs odbędzie się w Budynku Zajezdni Trolejbusowej MOK (ul. Ryszarda Knosały 3B, 10-010 Olsztyn</w:t>
      </w:r>
      <w:r>
        <w:rPr>
          <w:rFonts w:asciiTheme="minorHAnsi" w:hAnsiTheme="minorHAnsi" w:cstheme="minorHAnsi"/>
        </w:rPr>
        <w:t xml:space="preserve">) od </w:t>
      </w:r>
      <w:r w:rsidR="004A1A45">
        <w:rPr>
          <w:rFonts w:asciiTheme="minorHAnsi" w:hAnsiTheme="minorHAnsi" w:cstheme="minorHAnsi"/>
        </w:rPr>
        <w:t>10.05.2025</w:t>
      </w:r>
      <w:r>
        <w:rPr>
          <w:rFonts w:asciiTheme="minorHAnsi" w:hAnsiTheme="minorHAnsi" w:cstheme="minorHAnsi"/>
        </w:rPr>
        <w:t xml:space="preserve"> od g. 12:00 do </w:t>
      </w:r>
      <w:r w:rsidR="004A1A45">
        <w:rPr>
          <w:rFonts w:asciiTheme="minorHAnsi" w:hAnsiTheme="minorHAnsi" w:cstheme="minorHAnsi"/>
        </w:rPr>
        <w:t>11.05.2025</w:t>
      </w:r>
      <w:r>
        <w:rPr>
          <w:rFonts w:asciiTheme="minorHAnsi" w:hAnsiTheme="minorHAnsi" w:cstheme="minorHAnsi"/>
        </w:rPr>
        <w:t xml:space="preserve"> do g. 12:00.</w:t>
      </w:r>
    </w:p>
    <w:p w:rsidR="00A60246" w:rsidRPr="00930984" w:rsidRDefault="00D26271" w:rsidP="00930984">
      <w:pPr>
        <w:pStyle w:val="NormalnyWeb"/>
        <w:numPr>
          <w:ilvl w:val="0"/>
          <w:numId w:val="32"/>
        </w:numPr>
        <w:tabs>
          <w:tab w:val="left" w:pos="852"/>
        </w:tabs>
        <w:spacing w:after="200"/>
        <w:jc w:val="both"/>
        <w:rPr>
          <w:rFonts w:asciiTheme="minorHAnsi" w:hAnsiTheme="minorHAnsi" w:cstheme="minorHAnsi"/>
        </w:rPr>
      </w:pPr>
      <w:r w:rsidRPr="00930984">
        <w:rPr>
          <w:rFonts w:asciiTheme="minorHAnsi" w:hAnsiTheme="minorHAnsi" w:cstheme="minorHAnsi"/>
        </w:rPr>
        <w:t>Celem konkursu jest wyłonienie trzech zwycięskich uczestników, którzy w wyznaczonym czasie przeczytają najwięcej książek dostarczonych przez MBP</w:t>
      </w:r>
      <w:r w:rsidR="00A60246" w:rsidRPr="00930984">
        <w:rPr>
          <w:rFonts w:asciiTheme="minorHAnsi" w:hAnsiTheme="minorHAnsi" w:cstheme="minorHAnsi"/>
        </w:rPr>
        <w:t>.</w:t>
      </w:r>
    </w:p>
    <w:p w:rsidR="00B4640F" w:rsidRDefault="00B4640F" w:rsidP="00B4640F">
      <w:pPr>
        <w:pStyle w:val="NormalnyWeb"/>
        <w:numPr>
          <w:ilvl w:val="0"/>
          <w:numId w:val="32"/>
        </w:numPr>
        <w:tabs>
          <w:tab w:val="left" w:pos="852"/>
        </w:tabs>
        <w:spacing w:before="0" w:after="2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Ramy czasowe konkursu:</w:t>
      </w:r>
    </w:p>
    <w:p w:rsidR="00B4640F" w:rsidRDefault="00B4640F" w:rsidP="00B4640F">
      <w:pPr>
        <w:pStyle w:val="NormalnyWeb"/>
        <w:tabs>
          <w:tab w:val="left" w:pos="852"/>
        </w:tabs>
        <w:spacing w:before="0" w:after="20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D26271">
        <w:rPr>
          <w:rFonts w:asciiTheme="minorHAnsi" w:hAnsiTheme="minorHAnsi" w:cstheme="minorHAnsi"/>
        </w:rPr>
        <w:t>termin rejestracji uczestników</w:t>
      </w:r>
      <w:r>
        <w:rPr>
          <w:rFonts w:asciiTheme="minorHAnsi" w:hAnsiTheme="minorHAnsi" w:cstheme="minorHAnsi"/>
        </w:rPr>
        <w:t xml:space="preserve">: </w:t>
      </w:r>
      <w:r w:rsidR="004A1A45">
        <w:rPr>
          <w:rFonts w:asciiTheme="minorHAnsi" w:hAnsiTheme="minorHAnsi" w:cstheme="minorHAnsi"/>
        </w:rPr>
        <w:t>22</w:t>
      </w:r>
      <w:r w:rsidR="00D26271">
        <w:rPr>
          <w:rFonts w:asciiTheme="minorHAnsi" w:hAnsiTheme="minorHAnsi" w:cstheme="minorHAnsi"/>
        </w:rPr>
        <w:t>.04.202</w:t>
      </w:r>
      <w:r w:rsidR="004A1A45">
        <w:rPr>
          <w:rFonts w:asciiTheme="minorHAnsi" w:hAnsiTheme="minorHAnsi" w:cstheme="minorHAnsi"/>
        </w:rPr>
        <w:t>5</w:t>
      </w:r>
      <w:r w:rsidR="00D26271">
        <w:rPr>
          <w:rFonts w:asciiTheme="minorHAnsi" w:hAnsiTheme="minorHAnsi" w:cstheme="minorHAnsi"/>
        </w:rPr>
        <w:t xml:space="preserve"> – </w:t>
      </w:r>
      <w:r w:rsidR="004A1A45">
        <w:rPr>
          <w:rFonts w:asciiTheme="minorHAnsi" w:hAnsiTheme="minorHAnsi" w:cstheme="minorHAnsi"/>
        </w:rPr>
        <w:t>08.05.2025</w:t>
      </w:r>
      <w:r w:rsidR="00D26271">
        <w:rPr>
          <w:rFonts w:asciiTheme="minorHAnsi" w:hAnsiTheme="minorHAnsi" w:cstheme="minorHAnsi"/>
        </w:rPr>
        <w:t xml:space="preserve"> (lub do wyczerpania liczby dostępnych miejsc)</w:t>
      </w:r>
    </w:p>
    <w:p w:rsidR="00B4640F" w:rsidRDefault="00B4640F" w:rsidP="00B4640F">
      <w:pPr>
        <w:pStyle w:val="NormalnyWeb"/>
        <w:tabs>
          <w:tab w:val="left" w:pos="852"/>
        </w:tabs>
        <w:spacing w:before="0" w:after="20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930984">
        <w:rPr>
          <w:rFonts w:asciiTheme="minorHAnsi" w:hAnsiTheme="minorHAnsi" w:cstheme="minorHAnsi"/>
        </w:rPr>
        <w:t>konkurs</w:t>
      </w:r>
      <w:r>
        <w:rPr>
          <w:rFonts w:asciiTheme="minorHAnsi" w:hAnsiTheme="minorHAnsi" w:cstheme="minorHAnsi"/>
        </w:rPr>
        <w:t xml:space="preserve">: </w:t>
      </w:r>
      <w:r w:rsidR="004A1A45">
        <w:rPr>
          <w:rFonts w:asciiTheme="minorHAnsi" w:hAnsiTheme="minorHAnsi" w:cstheme="minorHAnsi"/>
        </w:rPr>
        <w:t>10.05.2025</w:t>
      </w:r>
      <w:r w:rsidR="00930984">
        <w:rPr>
          <w:rFonts w:asciiTheme="minorHAnsi" w:hAnsiTheme="minorHAnsi" w:cstheme="minorHAnsi"/>
        </w:rPr>
        <w:t xml:space="preserve">, g. 12:00 – </w:t>
      </w:r>
      <w:r w:rsidR="004A1A45">
        <w:rPr>
          <w:rFonts w:asciiTheme="minorHAnsi" w:hAnsiTheme="minorHAnsi" w:cstheme="minorHAnsi"/>
        </w:rPr>
        <w:t>11.05.2025</w:t>
      </w:r>
      <w:r w:rsidR="00930984">
        <w:rPr>
          <w:rFonts w:asciiTheme="minorHAnsi" w:hAnsiTheme="minorHAnsi" w:cstheme="minorHAnsi"/>
        </w:rPr>
        <w:t>, g. 12:00</w:t>
      </w:r>
    </w:p>
    <w:p w:rsidR="00B4640F" w:rsidRDefault="00B4640F" w:rsidP="00B4640F">
      <w:pPr>
        <w:pStyle w:val="NormalnyWeb"/>
        <w:tabs>
          <w:tab w:val="left" w:pos="852"/>
        </w:tabs>
        <w:spacing w:before="0" w:after="200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ogłoszenie zwycięzców</w:t>
      </w:r>
      <w:r w:rsidR="00930984">
        <w:rPr>
          <w:rFonts w:asciiTheme="minorHAnsi" w:hAnsiTheme="minorHAnsi" w:cstheme="minorHAnsi"/>
        </w:rPr>
        <w:t xml:space="preserve"> i wręczenie nagród</w:t>
      </w:r>
      <w:r>
        <w:rPr>
          <w:rFonts w:asciiTheme="minorHAnsi" w:hAnsiTheme="minorHAnsi" w:cstheme="minorHAnsi"/>
        </w:rPr>
        <w:t xml:space="preserve">: </w:t>
      </w:r>
      <w:r w:rsidR="004A1A45">
        <w:rPr>
          <w:rFonts w:asciiTheme="minorHAnsi" w:hAnsiTheme="minorHAnsi" w:cstheme="minorHAnsi"/>
        </w:rPr>
        <w:t>11.05.2025</w:t>
      </w:r>
      <w:r w:rsidR="00930984">
        <w:rPr>
          <w:rFonts w:asciiTheme="minorHAnsi" w:hAnsiTheme="minorHAnsi" w:cstheme="minorHAnsi"/>
        </w:rPr>
        <w:t>, g. 12:00</w:t>
      </w:r>
    </w:p>
    <w:p w:rsidR="00650F57" w:rsidRPr="00B4640F" w:rsidRDefault="00B4640F" w:rsidP="00BE0110">
      <w:pPr>
        <w:pStyle w:val="Standard"/>
        <w:tabs>
          <w:tab w:val="left" w:pos="852"/>
        </w:tabs>
        <w:spacing w:before="280" w:line="240" w:lineRule="auto"/>
        <w:ind w:left="426" w:hanging="426"/>
        <w:jc w:val="center"/>
        <w:rPr>
          <w:rFonts w:asciiTheme="minorHAnsi" w:hAnsiTheme="minorHAnsi" w:cstheme="minorHAnsi"/>
        </w:rPr>
      </w:pPr>
      <w:r w:rsidRPr="00B4640F">
        <w:rPr>
          <w:rStyle w:val="Pogrubienie"/>
          <w:rFonts w:asciiTheme="minorHAnsi" w:hAnsiTheme="minorHAnsi" w:cstheme="minorHAnsi"/>
          <w:sz w:val="24"/>
        </w:rPr>
        <w:t>WARUNKI UCZESTNICWA</w:t>
      </w:r>
    </w:p>
    <w:p w:rsidR="00930984" w:rsidRPr="00930984" w:rsidRDefault="00BE0110" w:rsidP="00930984">
      <w:pPr>
        <w:pStyle w:val="Akapitzlist"/>
        <w:numPr>
          <w:ilvl w:val="0"/>
          <w:numId w:val="10"/>
        </w:numPr>
        <w:tabs>
          <w:tab w:val="left" w:pos="852"/>
        </w:tabs>
        <w:spacing w:before="280" w:line="240" w:lineRule="auto"/>
        <w:ind w:left="426" w:hanging="426"/>
        <w:jc w:val="both"/>
        <w:rPr>
          <w:rStyle w:val="Pogrubienie"/>
          <w:rFonts w:asciiTheme="minorHAnsi" w:hAnsiTheme="minorHAnsi" w:cstheme="minorHAnsi"/>
          <w:b w:val="0"/>
          <w:bCs w:val="0"/>
        </w:rPr>
      </w:pPr>
      <w:r w:rsidRPr="00BE0110">
        <w:rPr>
          <w:rStyle w:val="Pogrubienie"/>
          <w:rFonts w:asciiTheme="minorHAnsi" w:hAnsiTheme="minorHAnsi" w:cstheme="minorHAnsi"/>
          <w:b w:val="0"/>
          <w:color w:val="222222"/>
          <w:sz w:val="24"/>
          <w:szCs w:val="24"/>
        </w:rPr>
        <w:t>Konkurs ma</w:t>
      </w:r>
      <w:r w:rsidR="00CF230C" w:rsidRPr="00BE0110">
        <w:rPr>
          <w:rStyle w:val="Pogrubienie"/>
          <w:rFonts w:asciiTheme="minorHAnsi" w:hAnsiTheme="minorHAnsi" w:cstheme="minorHAnsi"/>
          <w:b w:val="0"/>
          <w:color w:val="222222"/>
          <w:sz w:val="24"/>
          <w:szCs w:val="24"/>
        </w:rPr>
        <w:t xml:space="preserve"> charakter otwarty. Uczestniczyć w </w:t>
      </w:r>
      <w:r w:rsidRPr="00BE0110">
        <w:rPr>
          <w:rStyle w:val="Pogrubienie"/>
          <w:rFonts w:asciiTheme="minorHAnsi" w:hAnsiTheme="minorHAnsi" w:cstheme="minorHAnsi"/>
          <w:b w:val="0"/>
          <w:color w:val="222222"/>
          <w:sz w:val="24"/>
          <w:szCs w:val="24"/>
        </w:rPr>
        <w:t xml:space="preserve">nim mogą wszystkie osoby, które wypełnią zgłoszenie </w:t>
      </w:r>
      <w:r w:rsidR="009063F3">
        <w:rPr>
          <w:rStyle w:val="Pogrubienie"/>
          <w:rFonts w:asciiTheme="minorHAnsi" w:hAnsiTheme="minorHAnsi" w:cstheme="minorHAnsi"/>
          <w:b w:val="0"/>
          <w:color w:val="222222"/>
          <w:sz w:val="24"/>
          <w:szCs w:val="24"/>
        </w:rPr>
        <w:t xml:space="preserve">na stronie </w:t>
      </w:r>
      <w:hyperlink r:id="rId7" w:history="1">
        <w:r w:rsidR="009063F3" w:rsidRPr="00FE7D56">
          <w:rPr>
            <w:rStyle w:val="Hipercze"/>
            <w:rFonts w:asciiTheme="minorHAnsi" w:hAnsiTheme="minorHAnsi" w:cstheme="minorHAnsi"/>
            <w:sz w:val="24"/>
            <w:szCs w:val="24"/>
          </w:rPr>
          <w:t>www.mok.olsztyn.pl</w:t>
        </w:r>
      </w:hyperlink>
      <w:r w:rsidR="009063F3">
        <w:rPr>
          <w:rStyle w:val="Pogrubienie"/>
          <w:rFonts w:asciiTheme="minorHAnsi" w:hAnsiTheme="minorHAnsi" w:cstheme="minorHAnsi"/>
          <w:b w:val="0"/>
          <w:color w:val="222222"/>
          <w:sz w:val="24"/>
          <w:szCs w:val="24"/>
        </w:rPr>
        <w:t xml:space="preserve"> </w:t>
      </w:r>
      <w:r w:rsidRPr="00BE0110">
        <w:rPr>
          <w:rStyle w:val="Pogrubienie"/>
          <w:rFonts w:asciiTheme="minorHAnsi" w:hAnsiTheme="minorHAnsi" w:cstheme="minorHAnsi"/>
          <w:b w:val="0"/>
          <w:color w:val="222222"/>
          <w:sz w:val="24"/>
          <w:szCs w:val="24"/>
        </w:rPr>
        <w:t>i wyrażą niezbędne zgody</w:t>
      </w:r>
      <w:r w:rsidR="00D649F5" w:rsidRPr="00BE0110">
        <w:rPr>
          <w:rStyle w:val="Pogrubienie"/>
          <w:rFonts w:asciiTheme="minorHAnsi" w:hAnsiTheme="minorHAnsi" w:cstheme="minorHAnsi"/>
          <w:b w:val="0"/>
          <w:color w:val="222222"/>
          <w:sz w:val="24"/>
          <w:szCs w:val="24"/>
        </w:rPr>
        <w:t xml:space="preserve">. </w:t>
      </w:r>
    </w:p>
    <w:p w:rsidR="00930984" w:rsidRPr="00930984" w:rsidRDefault="00930984" w:rsidP="00930984">
      <w:pPr>
        <w:pStyle w:val="Akapitzlist"/>
        <w:numPr>
          <w:ilvl w:val="0"/>
          <w:numId w:val="10"/>
        </w:numPr>
        <w:tabs>
          <w:tab w:val="left" w:pos="852"/>
        </w:tabs>
        <w:spacing w:before="28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930984">
        <w:rPr>
          <w:rStyle w:val="Pogrubienie"/>
          <w:rFonts w:asciiTheme="minorHAnsi" w:hAnsiTheme="minorHAnsi" w:cstheme="minorHAnsi"/>
          <w:b w:val="0"/>
          <w:color w:val="222222"/>
          <w:sz w:val="24"/>
          <w:szCs w:val="24"/>
        </w:rPr>
        <w:t xml:space="preserve">Do udziału w konkursie zostanie zakwalifikowanych 20 osób. </w:t>
      </w:r>
      <w:r>
        <w:rPr>
          <w:rStyle w:val="Pogrubienie"/>
          <w:rFonts w:asciiTheme="minorHAnsi" w:hAnsiTheme="minorHAnsi" w:cstheme="minorHAnsi"/>
          <w:b w:val="0"/>
          <w:color w:val="222222"/>
          <w:sz w:val="24"/>
          <w:szCs w:val="24"/>
        </w:rPr>
        <w:t>O</w:t>
      </w:r>
      <w:r w:rsidRPr="00930984">
        <w:rPr>
          <w:rFonts w:asciiTheme="minorHAnsi" w:hAnsiTheme="minorHAnsi" w:cstheme="minorHAnsi"/>
          <w:sz w:val="24"/>
          <w:szCs w:val="24"/>
        </w:rPr>
        <w:t xml:space="preserve"> zakwalifikowaniu się do uczestnictwa w konkursie decyduje kolejność nadsyłania zgłoszeń</w:t>
      </w:r>
    </w:p>
    <w:p w:rsidR="00650F57" w:rsidRPr="009063F3" w:rsidRDefault="009063F3" w:rsidP="007A0AF1">
      <w:pPr>
        <w:pStyle w:val="Akapitzlist"/>
        <w:numPr>
          <w:ilvl w:val="0"/>
          <w:numId w:val="10"/>
        </w:numPr>
        <w:tabs>
          <w:tab w:val="left" w:pos="852"/>
        </w:tabs>
        <w:spacing w:before="280" w:line="240" w:lineRule="auto"/>
        <w:ind w:left="426" w:hanging="426"/>
        <w:jc w:val="both"/>
        <w:rPr>
          <w:rStyle w:val="Pogrubienie"/>
          <w:rFonts w:asciiTheme="minorHAnsi" w:hAnsiTheme="minorHAnsi" w:cstheme="minorHAnsi"/>
          <w:bCs w:val="0"/>
        </w:rPr>
      </w:pPr>
      <w:r w:rsidRPr="009063F3">
        <w:rPr>
          <w:rStyle w:val="Pogrubienie"/>
          <w:rFonts w:asciiTheme="minorHAnsi" w:hAnsiTheme="minorHAnsi" w:cstheme="minorHAnsi"/>
          <w:b w:val="0"/>
          <w:bCs w:val="0"/>
          <w:sz w:val="24"/>
        </w:rPr>
        <w:t xml:space="preserve">Konkurs jest przeznaczony dla osób pełnoletnich. </w:t>
      </w:r>
    </w:p>
    <w:p w:rsidR="00A60246" w:rsidRPr="00BE5408" w:rsidRDefault="00A60246" w:rsidP="00BE5408">
      <w:pPr>
        <w:pStyle w:val="Standard"/>
        <w:tabs>
          <w:tab w:val="left" w:pos="852"/>
        </w:tabs>
        <w:jc w:val="both"/>
        <w:rPr>
          <w:rFonts w:asciiTheme="minorHAnsi" w:hAnsiTheme="minorHAnsi" w:cstheme="minorHAnsi"/>
        </w:rPr>
      </w:pPr>
      <w:r w:rsidRPr="00BE5408">
        <w:rPr>
          <w:rFonts w:asciiTheme="minorHAnsi" w:hAnsiTheme="minorHAnsi" w:cstheme="minorHAnsi"/>
          <w:sz w:val="24"/>
          <w:szCs w:val="24"/>
        </w:rPr>
        <w:t xml:space="preserve">   </w:t>
      </w:r>
    </w:p>
    <w:p w:rsidR="00650F57" w:rsidRPr="00BE5408" w:rsidRDefault="00CD42AC" w:rsidP="00530BBC">
      <w:pPr>
        <w:pStyle w:val="NormalnyWeb"/>
        <w:tabs>
          <w:tab w:val="left" w:pos="852"/>
        </w:tabs>
        <w:spacing w:after="200"/>
        <w:ind w:left="426" w:hanging="426"/>
        <w:jc w:val="center"/>
        <w:rPr>
          <w:rFonts w:asciiTheme="minorHAnsi" w:hAnsiTheme="minorHAnsi" w:cstheme="minorHAnsi"/>
        </w:rPr>
      </w:pPr>
      <w:r>
        <w:rPr>
          <w:rStyle w:val="Pogrubienie"/>
          <w:rFonts w:asciiTheme="minorHAnsi" w:hAnsiTheme="minorHAnsi" w:cstheme="minorHAnsi"/>
        </w:rPr>
        <w:t>WYŁONIENIE ZWYCIĘZCÓW</w:t>
      </w:r>
    </w:p>
    <w:p w:rsidR="00650F57" w:rsidRDefault="001648B6" w:rsidP="00530BBC">
      <w:pPr>
        <w:pStyle w:val="Akapitzlist"/>
        <w:numPr>
          <w:ilvl w:val="0"/>
          <w:numId w:val="6"/>
        </w:numPr>
        <w:tabs>
          <w:tab w:val="left" w:pos="852"/>
        </w:tabs>
        <w:spacing w:before="28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Celem konkursu jest przeczytanie jak największej liczby książek w trakcie 24 godzin trwania konkursu.</w:t>
      </w:r>
    </w:p>
    <w:p w:rsidR="001648B6" w:rsidRDefault="001648B6" w:rsidP="00530BBC">
      <w:pPr>
        <w:pStyle w:val="Akapitzlist"/>
        <w:numPr>
          <w:ilvl w:val="0"/>
          <w:numId w:val="6"/>
        </w:numPr>
        <w:tabs>
          <w:tab w:val="left" w:pos="852"/>
        </w:tabs>
        <w:spacing w:before="28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Każdy z 20 uczestników otrzymuje do czytania pakiet trzech książek (nowości wydawniczych) przygotowany przez pracowników MBP. Zawartość każdego z pakietów jest taka sama dla wszystkich uczestników.</w:t>
      </w:r>
    </w:p>
    <w:p w:rsidR="001648B6" w:rsidRDefault="001648B6" w:rsidP="00530BBC">
      <w:pPr>
        <w:pStyle w:val="Akapitzlist"/>
        <w:numPr>
          <w:ilvl w:val="0"/>
          <w:numId w:val="6"/>
        </w:numPr>
        <w:tabs>
          <w:tab w:val="left" w:pos="852"/>
        </w:tabs>
        <w:spacing w:before="28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Pakiet zawiera trzy pozycje: powieść obyczajowa, kryminał, powieść science-fiction.</w:t>
      </w:r>
    </w:p>
    <w:p w:rsidR="001648B6" w:rsidRPr="001648B6" w:rsidRDefault="001648B6" w:rsidP="00754FB0">
      <w:pPr>
        <w:pStyle w:val="Akapitzlist"/>
        <w:numPr>
          <w:ilvl w:val="0"/>
          <w:numId w:val="6"/>
        </w:numPr>
        <w:tabs>
          <w:tab w:val="left" w:pos="852"/>
        </w:tabs>
        <w:spacing w:before="28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1648B6">
        <w:rPr>
          <w:rFonts w:asciiTheme="minorHAnsi" w:hAnsiTheme="minorHAnsi" w:cstheme="minorHAnsi"/>
          <w:sz w:val="24"/>
          <w:szCs w:val="24"/>
        </w:rPr>
        <w:lastRenderedPageBreak/>
        <w:t>Po przeczytaniu trzech książek z pakietu uczestnik ma prawo dobrać dowolnie wybraną książkę z puli rezerwowej 1</w:t>
      </w:r>
      <w:r w:rsidR="004A1A45">
        <w:rPr>
          <w:rFonts w:asciiTheme="minorHAnsi" w:hAnsiTheme="minorHAnsi" w:cstheme="minorHAnsi"/>
          <w:sz w:val="24"/>
          <w:szCs w:val="24"/>
        </w:rPr>
        <w:t>2</w:t>
      </w:r>
      <w:r w:rsidRPr="001648B6">
        <w:rPr>
          <w:rFonts w:asciiTheme="minorHAnsi" w:hAnsiTheme="minorHAnsi" w:cstheme="minorHAnsi"/>
          <w:sz w:val="24"/>
          <w:szCs w:val="24"/>
        </w:rPr>
        <w:t xml:space="preserve"> dodatkowych książek. Wszystkie czytane książki muszą pochodzić z puli przygotowanej przez Organizatorów. </w:t>
      </w:r>
      <w:r>
        <w:rPr>
          <w:rFonts w:asciiTheme="minorHAnsi" w:hAnsiTheme="minorHAnsi" w:cstheme="minorHAnsi"/>
          <w:sz w:val="24"/>
          <w:szCs w:val="24"/>
        </w:rPr>
        <w:t>Nie ma minimalnej ani maksymalnej liczby książek czytanych przez jednego uczestnika.</w:t>
      </w:r>
    </w:p>
    <w:p w:rsidR="00BE5408" w:rsidRDefault="001648B6" w:rsidP="00530BBC">
      <w:pPr>
        <w:pStyle w:val="Akapitzlist"/>
        <w:numPr>
          <w:ilvl w:val="0"/>
          <w:numId w:val="6"/>
        </w:numPr>
        <w:tabs>
          <w:tab w:val="left" w:pos="852"/>
        </w:tabs>
        <w:spacing w:before="28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Przeczytanie książki weryfikowane będzie za pośrednictwem testu dotyczącego treści książki (10 pytań, test wyboru). Książkę zalicza się jako przeczytaną, gdy uczestnik odpowie poprawnie na co najmniej 70% pytań.</w:t>
      </w:r>
    </w:p>
    <w:p w:rsidR="001648B6" w:rsidRPr="002038A8" w:rsidRDefault="001648B6" w:rsidP="00530BBC">
      <w:pPr>
        <w:pStyle w:val="Akapitzlist"/>
        <w:numPr>
          <w:ilvl w:val="0"/>
          <w:numId w:val="6"/>
        </w:numPr>
        <w:tabs>
          <w:tab w:val="left" w:pos="852"/>
        </w:tabs>
        <w:spacing w:before="280"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Liczba punktów uzyskanych w testach decyduje o pozycji z rankingu.</w:t>
      </w:r>
    </w:p>
    <w:p w:rsidR="00BE5408" w:rsidRPr="002038A8" w:rsidRDefault="00BE5408" w:rsidP="00530BBC">
      <w:pPr>
        <w:pStyle w:val="Standard"/>
        <w:numPr>
          <w:ilvl w:val="0"/>
          <w:numId w:val="6"/>
        </w:numPr>
        <w:tabs>
          <w:tab w:val="left" w:pos="852"/>
        </w:tabs>
        <w:spacing w:line="240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Zwycięzcy konkursu zostaną nagrodzeni nagrodami rzeczowymi (</w:t>
      </w:r>
      <w:r w:rsidR="001648B6">
        <w:rPr>
          <w:rFonts w:asciiTheme="minorHAnsi" w:hAnsiTheme="minorHAnsi" w:cstheme="minorHAnsi"/>
          <w:sz w:val="24"/>
          <w:szCs w:val="24"/>
        </w:rPr>
        <w:t>vouchery upominkowe na 1000, 600, 400 zł oraz upominki od Organizatorów</w:t>
      </w:r>
      <w:r>
        <w:rPr>
          <w:rFonts w:asciiTheme="minorHAnsi" w:hAnsiTheme="minorHAnsi" w:cstheme="minorHAnsi"/>
          <w:sz w:val="24"/>
          <w:szCs w:val="24"/>
        </w:rPr>
        <w:t>). Organizator zastrzega sobie prawo do ogłoszenia nagród wraz z listą laureatów.</w:t>
      </w:r>
    </w:p>
    <w:p w:rsidR="00650F57" w:rsidRPr="002038A8" w:rsidRDefault="00CF230C" w:rsidP="00530BBC">
      <w:pPr>
        <w:pStyle w:val="Standard"/>
        <w:numPr>
          <w:ilvl w:val="0"/>
          <w:numId w:val="6"/>
        </w:numPr>
        <w:tabs>
          <w:tab w:val="left" w:pos="852"/>
        </w:tabs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2038A8">
        <w:rPr>
          <w:rFonts w:asciiTheme="minorHAnsi" w:hAnsiTheme="minorHAnsi" w:cstheme="minorHAnsi"/>
          <w:sz w:val="24"/>
          <w:szCs w:val="24"/>
        </w:rPr>
        <w:t xml:space="preserve">Informacje o werdykcie Jury zostaną podane </w:t>
      </w:r>
      <w:r w:rsidR="004A1A45">
        <w:rPr>
          <w:rFonts w:asciiTheme="minorHAnsi" w:hAnsiTheme="minorHAnsi" w:cstheme="minorHAnsi"/>
          <w:sz w:val="24"/>
          <w:szCs w:val="24"/>
        </w:rPr>
        <w:t>11.05.2025</w:t>
      </w:r>
      <w:r w:rsidR="001648B6">
        <w:rPr>
          <w:rFonts w:asciiTheme="minorHAnsi" w:hAnsiTheme="minorHAnsi" w:cstheme="minorHAnsi"/>
          <w:sz w:val="24"/>
          <w:szCs w:val="24"/>
        </w:rPr>
        <w:t xml:space="preserve"> do godziny 12:15 na miejscu konkursu, a także </w:t>
      </w:r>
      <w:r w:rsidR="004A1A45">
        <w:rPr>
          <w:rFonts w:asciiTheme="minorHAnsi" w:hAnsiTheme="minorHAnsi" w:cstheme="minorHAnsi"/>
          <w:sz w:val="24"/>
          <w:szCs w:val="24"/>
        </w:rPr>
        <w:t>12.05.2025</w:t>
      </w:r>
      <w:r w:rsidR="00CD42AC">
        <w:rPr>
          <w:rFonts w:asciiTheme="minorHAnsi" w:hAnsiTheme="minorHAnsi" w:cstheme="minorHAnsi"/>
          <w:sz w:val="24"/>
          <w:szCs w:val="24"/>
        </w:rPr>
        <w:t xml:space="preserve"> na stronie</w:t>
      </w:r>
      <w:r w:rsidRPr="002038A8">
        <w:rPr>
          <w:rFonts w:asciiTheme="minorHAnsi" w:hAnsiTheme="minorHAnsi" w:cstheme="minorHAnsi"/>
          <w:sz w:val="24"/>
          <w:szCs w:val="24"/>
        </w:rPr>
        <w:t xml:space="preserve"> internetow</w:t>
      </w:r>
      <w:r w:rsidR="001648B6">
        <w:rPr>
          <w:rFonts w:asciiTheme="minorHAnsi" w:hAnsiTheme="minorHAnsi" w:cstheme="minorHAnsi"/>
          <w:sz w:val="24"/>
          <w:szCs w:val="24"/>
        </w:rPr>
        <w:t>ej</w:t>
      </w:r>
      <w:r w:rsidRPr="002038A8">
        <w:rPr>
          <w:rFonts w:asciiTheme="minorHAnsi" w:hAnsiTheme="minorHAnsi" w:cstheme="minorHAnsi"/>
          <w:sz w:val="24"/>
          <w:szCs w:val="24"/>
        </w:rPr>
        <w:t xml:space="preserve"> </w:t>
      </w:r>
      <w:hyperlink r:id="rId8" w:history="1">
        <w:r w:rsidRPr="002038A8">
          <w:rPr>
            <w:rStyle w:val="Internetlink"/>
            <w:rFonts w:asciiTheme="minorHAnsi" w:hAnsiTheme="minorHAnsi" w:cstheme="minorHAnsi"/>
            <w:sz w:val="24"/>
            <w:szCs w:val="24"/>
          </w:rPr>
          <w:t>www.mok.olsztyn.p</w:t>
        </w:r>
      </w:hyperlink>
      <w:hyperlink r:id="rId9" w:history="1">
        <w:r w:rsidRPr="002038A8">
          <w:rPr>
            <w:rStyle w:val="Internetlink"/>
            <w:rFonts w:asciiTheme="minorHAnsi" w:hAnsiTheme="minorHAnsi" w:cstheme="minorHAnsi"/>
            <w:sz w:val="24"/>
            <w:szCs w:val="24"/>
          </w:rPr>
          <w:t>l</w:t>
        </w:r>
      </w:hyperlink>
      <w:r w:rsidRPr="002038A8">
        <w:rPr>
          <w:rStyle w:val="Internetlink"/>
          <w:rFonts w:asciiTheme="minorHAnsi" w:hAnsiTheme="minorHAnsi" w:cstheme="minorHAnsi"/>
          <w:sz w:val="24"/>
          <w:szCs w:val="24"/>
        </w:rPr>
        <w:t xml:space="preserve"> </w:t>
      </w:r>
      <w:r w:rsidR="00CD42AC">
        <w:rPr>
          <w:rStyle w:val="Internetlink"/>
          <w:rFonts w:asciiTheme="minorHAnsi" w:hAnsiTheme="minorHAnsi" w:cstheme="minorHAnsi"/>
          <w:sz w:val="24"/>
          <w:szCs w:val="24"/>
        </w:rPr>
        <w:t xml:space="preserve"> </w:t>
      </w:r>
      <w:r w:rsidR="00530BBC" w:rsidRPr="002038A8">
        <w:rPr>
          <w:rFonts w:asciiTheme="minorHAnsi" w:hAnsiTheme="minorHAnsi" w:cstheme="minorHAnsi"/>
          <w:sz w:val="24"/>
          <w:szCs w:val="24"/>
        </w:rPr>
        <w:t xml:space="preserve">oraz na profilu </w:t>
      </w:r>
      <w:r w:rsidRPr="002038A8">
        <w:rPr>
          <w:rFonts w:asciiTheme="minorHAnsi" w:hAnsiTheme="minorHAnsi" w:cstheme="minorHAnsi"/>
          <w:sz w:val="24"/>
          <w:szCs w:val="24"/>
        </w:rPr>
        <w:t>Facebook  MOK Olsztyn.</w:t>
      </w:r>
    </w:p>
    <w:p w:rsidR="00650F57" w:rsidRPr="002038A8" w:rsidRDefault="00650F57">
      <w:pPr>
        <w:pStyle w:val="NormalnyWeb"/>
        <w:tabs>
          <w:tab w:val="left" w:pos="852"/>
        </w:tabs>
        <w:spacing w:after="200"/>
        <w:ind w:left="426" w:hanging="426"/>
        <w:rPr>
          <w:rFonts w:asciiTheme="minorHAnsi" w:hAnsiTheme="minorHAnsi" w:cstheme="minorHAnsi"/>
        </w:rPr>
      </w:pPr>
    </w:p>
    <w:p w:rsidR="00650F57" w:rsidRPr="002C3632" w:rsidRDefault="00CF230C" w:rsidP="00530BBC">
      <w:pPr>
        <w:pStyle w:val="NormalnyWeb"/>
        <w:tabs>
          <w:tab w:val="left" w:pos="852"/>
        </w:tabs>
        <w:spacing w:after="200"/>
        <w:ind w:left="426" w:hanging="426"/>
        <w:jc w:val="center"/>
        <w:rPr>
          <w:rFonts w:asciiTheme="minorHAnsi" w:hAnsiTheme="minorHAnsi" w:cstheme="minorHAnsi"/>
          <w:sz w:val="22"/>
        </w:rPr>
      </w:pPr>
      <w:r w:rsidRPr="002C3632">
        <w:rPr>
          <w:rFonts w:asciiTheme="minorHAnsi" w:hAnsiTheme="minorHAnsi" w:cstheme="minorHAnsi"/>
          <w:b/>
          <w:bCs/>
          <w:caps/>
        </w:rPr>
        <w:t>Informacja o przetwarzaniu danych osobowych</w:t>
      </w:r>
    </w:p>
    <w:p w:rsidR="00650F57" w:rsidRPr="002038A8" w:rsidRDefault="00CF230C">
      <w:pPr>
        <w:pStyle w:val="Standard"/>
        <w:numPr>
          <w:ilvl w:val="0"/>
          <w:numId w:val="6"/>
        </w:numPr>
        <w:tabs>
          <w:tab w:val="left" w:pos="852"/>
        </w:tabs>
        <w:spacing w:line="240" w:lineRule="auto"/>
        <w:ind w:left="426" w:hanging="426"/>
        <w:jc w:val="both"/>
        <w:rPr>
          <w:rFonts w:asciiTheme="minorHAnsi" w:hAnsiTheme="minorHAnsi" w:cstheme="minorHAnsi"/>
        </w:rPr>
      </w:pPr>
      <w:r w:rsidRPr="002038A8">
        <w:rPr>
          <w:rFonts w:asciiTheme="minorHAnsi" w:hAnsiTheme="minorHAnsi" w:cstheme="minorHAnsi"/>
          <w:sz w:val="24"/>
          <w:szCs w:val="24"/>
        </w:rPr>
        <w:t>Administratorem danych osobowych zbieran</w:t>
      </w:r>
      <w:r w:rsidR="007F1AD3" w:rsidRPr="002038A8">
        <w:rPr>
          <w:rFonts w:asciiTheme="minorHAnsi" w:hAnsiTheme="minorHAnsi" w:cstheme="minorHAnsi"/>
          <w:sz w:val="24"/>
          <w:szCs w:val="24"/>
        </w:rPr>
        <w:t xml:space="preserve">ych od </w:t>
      </w:r>
      <w:r w:rsidR="004C112F">
        <w:rPr>
          <w:rFonts w:asciiTheme="minorHAnsi" w:hAnsiTheme="minorHAnsi" w:cstheme="minorHAnsi"/>
          <w:sz w:val="24"/>
          <w:szCs w:val="24"/>
        </w:rPr>
        <w:t>U</w:t>
      </w:r>
      <w:r w:rsidR="007F1AD3" w:rsidRPr="002038A8">
        <w:rPr>
          <w:rFonts w:asciiTheme="minorHAnsi" w:hAnsiTheme="minorHAnsi" w:cstheme="minorHAnsi"/>
          <w:sz w:val="24"/>
          <w:szCs w:val="24"/>
        </w:rPr>
        <w:t xml:space="preserve">czestników </w:t>
      </w:r>
      <w:r w:rsidRPr="002038A8">
        <w:rPr>
          <w:rFonts w:asciiTheme="minorHAnsi" w:hAnsiTheme="minorHAnsi" w:cstheme="minorHAnsi"/>
          <w:sz w:val="24"/>
          <w:szCs w:val="24"/>
        </w:rPr>
        <w:t xml:space="preserve">jest </w:t>
      </w:r>
      <w:r w:rsidRPr="002038A8">
        <w:rPr>
          <w:rFonts w:asciiTheme="minorHAnsi" w:hAnsiTheme="minorHAnsi" w:cstheme="minorHAnsi"/>
          <w:color w:val="000000"/>
          <w:sz w:val="24"/>
          <w:szCs w:val="24"/>
        </w:rPr>
        <w:t>Miejski Ośrodek Kultury w Olsztynie, ul. Dąbrowszczaków 3, 10-538 Olsztyn.</w:t>
      </w:r>
    </w:p>
    <w:p w:rsidR="00650F57" w:rsidRPr="002038A8" w:rsidRDefault="00CF230C">
      <w:pPr>
        <w:pStyle w:val="NormalnyWeb"/>
        <w:numPr>
          <w:ilvl w:val="0"/>
          <w:numId w:val="6"/>
        </w:numPr>
        <w:tabs>
          <w:tab w:val="left" w:pos="852"/>
        </w:tabs>
        <w:spacing w:before="0" w:after="200"/>
        <w:ind w:left="426" w:hanging="426"/>
        <w:jc w:val="both"/>
        <w:rPr>
          <w:rFonts w:asciiTheme="minorHAnsi" w:hAnsiTheme="minorHAnsi" w:cstheme="minorHAnsi"/>
        </w:rPr>
      </w:pPr>
      <w:r w:rsidRPr="002038A8">
        <w:rPr>
          <w:rFonts w:asciiTheme="minorHAnsi" w:hAnsiTheme="minorHAnsi" w:cstheme="minorHAnsi"/>
        </w:rPr>
        <w:t xml:space="preserve">Przetwarzanie danych osobowych </w:t>
      </w:r>
      <w:r w:rsidR="002C3632" w:rsidRPr="002038A8">
        <w:rPr>
          <w:rFonts w:asciiTheme="minorHAnsi" w:hAnsiTheme="minorHAnsi" w:cstheme="minorHAnsi"/>
        </w:rPr>
        <w:t>odbywać</w:t>
      </w:r>
      <w:r w:rsidRPr="002038A8">
        <w:rPr>
          <w:rFonts w:asciiTheme="minorHAnsi" w:hAnsiTheme="minorHAnsi" w:cstheme="minorHAnsi"/>
        </w:rPr>
        <w:t xml:space="preserve">́ się </w:t>
      </w:r>
      <w:r w:rsidR="002C3632" w:rsidRPr="002038A8">
        <w:rPr>
          <w:rFonts w:asciiTheme="minorHAnsi" w:hAnsiTheme="minorHAnsi" w:cstheme="minorHAnsi"/>
        </w:rPr>
        <w:t>będzi</w:t>
      </w:r>
      <w:r w:rsidR="002C3632">
        <w:rPr>
          <w:rFonts w:asciiTheme="minorHAnsi" w:hAnsiTheme="minorHAnsi" w:cstheme="minorHAnsi"/>
        </w:rPr>
        <w:t>e</w:t>
      </w:r>
      <w:r w:rsidR="004C112F">
        <w:rPr>
          <w:rFonts w:asciiTheme="minorHAnsi" w:hAnsiTheme="minorHAnsi" w:cstheme="minorHAnsi"/>
        </w:rPr>
        <w:t xml:space="preserve"> na zasadach przewidzianych w </w:t>
      </w:r>
      <w:r w:rsidR="002C3632" w:rsidRPr="002038A8">
        <w:rPr>
          <w:rFonts w:asciiTheme="minorHAnsi" w:hAnsiTheme="minorHAnsi" w:cstheme="minorHAnsi"/>
        </w:rPr>
        <w:t>Rozporządzeniu</w:t>
      </w:r>
      <w:r w:rsidRPr="002038A8">
        <w:rPr>
          <w:rFonts w:asciiTheme="minorHAnsi" w:hAnsiTheme="minorHAnsi" w:cstheme="minorHAnsi"/>
        </w:rPr>
        <w:t xml:space="preserve"> Parlamentu Europejskiego i Rady (UE) 2016/679 z dnia 27 kwietnia 2016 r. w sprawie ochrony </w:t>
      </w:r>
      <w:r w:rsidR="002C3632" w:rsidRPr="002038A8">
        <w:rPr>
          <w:rFonts w:asciiTheme="minorHAnsi" w:hAnsiTheme="minorHAnsi" w:cstheme="minorHAnsi"/>
        </w:rPr>
        <w:t>osób</w:t>
      </w:r>
      <w:r w:rsidRPr="002038A8">
        <w:rPr>
          <w:rFonts w:asciiTheme="minorHAnsi" w:hAnsiTheme="minorHAnsi" w:cstheme="minorHAnsi"/>
        </w:rPr>
        <w:t xml:space="preserve"> fizycznych w </w:t>
      </w:r>
      <w:r w:rsidR="002C3632" w:rsidRPr="002038A8">
        <w:rPr>
          <w:rFonts w:asciiTheme="minorHAnsi" w:hAnsiTheme="minorHAnsi" w:cstheme="minorHAnsi"/>
        </w:rPr>
        <w:t>związku</w:t>
      </w:r>
      <w:r w:rsidRPr="002038A8">
        <w:rPr>
          <w:rFonts w:asciiTheme="minorHAnsi" w:hAnsiTheme="minorHAnsi" w:cstheme="minorHAnsi"/>
        </w:rPr>
        <w:t xml:space="preserve"> z przetwarzaniem danych osobowych i w sprawie swobodnego przepływu takich danych oraz uchylenia dyrektywy 95/46/WE (</w:t>
      </w:r>
      <w:r w:rsidR="002C3632" w:rsidRPr="002038A8">
        <w:rPr>
          <w:rFonts w:asciiTheme="minorHAnsi" w:hAnsiTheme="minorHAnsi" w:cstheme="minorHAnsi"/>
        </w:rPr>
        <w:t>ogólne</w:t>
      </w:r>
      <w:r w:rsidRPr="002038A8">
        <w:rPr>
          <w:rFonts w:asciiTheme="minorHAnsi" w:hAnsiTheme="minorHAnsi" w:cstheme="minorHAnsi"/>
        </w:rPr>
        <w:t xml:space="preserve"> </w:t>
      </w:r>
      <w:r w:rsidR="002C3632" w:rsidRPr="002038A8">
        <w:rPr>
          <w:rFonts w:asciiTheme="minorHAnsi" w:hAnsiTheme="minorHAnsi" w:cstheme="minorHAnsi"/>
        </w:rPr>
        <w:t>rozporządzenie</w:t>
      </w:r>
      <w:r w:rsidRPr="002038A8">
        <w:rPr>
          <w:rFonts w:asciiTheme="minorHAnsi" w:hAnsiTheme="minorHAnsi" w:cstheme="minorHAnsi"/>
        </w:rPr>
        <w:t xml:space="preserve"> o ochronie danych).</w:t>
      </w:r>
    </w:p>
    <w:p w:rsidR="00650F57" w:rsidRPr="002038A8" w:rsidRDefault="00CF230C">
      <w:pPr>
        <w:pStyle w:val="NormalnyWeb"/>
        <w:numPr>
          <w:ilvl w:val="0"/>
          <w:numId w:val="6"/>
        </w:numPr>
        <w:tabs>
          <w:tab w:val="left" w:pos="852"/>
        </w:tabs>
        <w:spacing w:before="0" w:after="200"/>
        <w:ind w:left="426" w:hanging="426"/>
        <w:jc w:val="both"/>
        <w:rPr>
          <w:rFonts w:asciiTheme="minorHAnsi" w:hAnsiTheme="minorHAnsi" w:cstheme="minorHAnsi"/>
        </w:rPr>
      </w:pPr>
      <w:r w:rsidRPr="002038A8">
        <w:rPr>
          <w:rFonts w:asciiTheme="minorHAnsi" w:hAnsiTheme="minorHAnsi" w:cstheme="minorHAnsi"/>
        </w:rPr>
        <w:t xml:space="preserve">Administrator danych osobowych powołał Inspektora Ochrony Danych  </w:t>
      </w:r>
      <w:r w:rsidR="002C3632" w:rsidRPr="002038A8">
        <w:rPr>
          <w:rFonts w:asciiTheme="minorHAnsi" w:hAnsiTheme="minorHAnsi" w:cstheme="minorHAnsi"/>
        </w:rPr>
        <w:t>nadzorującego</w:t>
      </w:r>
      <w:r w:rsidRPr="002038A8">
        <w:rPr>
          <w:rFonts w:asciiTheme="minorHAnsi" w:hAnsiTheme="minorHAnsi" w:cstheme="minorHAnsi"/>
        </w:rPr>
        <w:t xml:space="preserve"> </w:t>
      </w:r>
      <w:r w:rsidR="002C3632" w:rsidRPr="002038A8">
        <w:rPr>
          <w:rFonts w:asciiTheme="minorHAnsi" w:hAnsiTheme="minorHAnsi" w:cstheme="minorHAnsi"/>
        </w:rPr>
        <w:t>prawidłowość</w:t>
      </w:r>
      <w:r w:rsidRPr="002038A8">
        <w:rPr>
          <w:rFonts w:asciiTheme="minorHAnsi" w:hAnsiTheme="minorHAnsi" w:cstheme="minorHAnsi"/>
        </w:rPr>
        <w:t xml:space="preserve">́ przetwarzania danych osobowych, z </w:t>
      </w:r>
      <w:r w:rsidR="002C3632" w:rsidRPr="002038A8">
        <w:rPr>
          <w:rFonts w:asciiTheme="minorHAnsi" w:hAnsiTheme="minorHAnsi" w:cstheme="minorHAnsi"/>
        </w:rPr>
        <w:t>który</w:t>
      </w:r>
      <w:r w:rsidR="002C3632">
        <w:rPr>
          <w:rFonts w:asciiTheme="minorHAnsi" w:hAnsiTheme="minorHAnsi" w:cstheme="minorHAnsi"/>
        </w:rPr>
        <w:t>m</w:t>
      </w:r>
      <w:r w:rsidR="004C112F">
        <w:rPr>
          <w:rFonts w:asciiTheme="minorHAnsi" w:hAnsiTheme="minorHAnsi" w:cstheme="minorHAnsi"/>
        </w:rPr>
        <w:t xml:space="preserve"> </w:t>
      </w:r>
      <w:r w:rsidR="002C3632">
        <w:rPr>
          <w:rFonts w:asciiTheme="minorHAnsi" w:hAnsiTheme="minorHAnsi" w:cstheme="minorHAnsi"/>
        </w:rPr>
        <w:t>można</w:t>
      </w:r>
      <w:r w:rsidR="004C112F">
        <w:rPr>
          <w:rFonts w:asciiTheme="minorHAnsi" w:hAnsiTheme="minorHAnsi" w:cstheme="minorHAnsi"/>
        </w:rPr>
        <w:t xml:space="preserve"> </w:t>
      </w:r>
      <w:r w:rsidR="002C3632">
        <w:rPr>
          <w:rFonts w:asciiTheme="minorHAnsi" w:hAnsiTheme="minorHAnsi" w:cstheme="minorHAnsi"/>
        </w:rPr>
        <w:t>skontaktować</w:t>
      </w:r>
      <w:r w:rsidR="004C112F">
        <w:rPr>
          <w:rFonts w:asciiTheme="minorHAnsi" w:hAnsiTheme="minorHAnsi" w:cstheme="minorHAnsi"/>
        </w:rPr>
        <w:t>́ się za </w:t>
      </w:r>
      <w:r w:rsidR="002C3632" w:rsidRPr="002038A8">
        <w:rPr>
          <w:rFonts w:asciiTheme="minorHAnsi" w:hAnsiTheme="minorHAnsi" w:cstheme="minorHAnsi"/>
        </w:rPr>
        <w:t>pośrednictwem</w:t>
      </w:r>
      <w:r w:rsidRPr="002038A8">
        <w:rPr>
          <w:rFonts w:asciiTheme="minorHAnsi" w:hAnsiTheme="minorHAnsi" w:cstheme="minorHAnsi"/>
        </w:rPr>
        <w:t xml:space="preserve"> adresu e-mail: iod@mok.olsztyn.pl.</w:t>
      </w:r>
    </w:p>
    <w:p w:rsidR="00650F57" w:rsidRPr="002038A8" w:rsidRDefault="00CF230C">
      <w:pPr>
        <w:pStyle w:val="NormalnyWeb"/>
        <w:numPr>
          <w:ilvl w:val="0"/>
          <w:numId w:val="6"/>
        </w:numPr>
        <w:tabs>
          <w:tab w:val="left" w:pos="852"/>
        </w:tabs>
        <w:spacing w:before="0" w:after="200"/>
        <w:ind w:left="426" w:hanging="426"/>
        <w:jc w:val="both"/>
        <w:rPr>
          <w:rFonts w:asciiTheme="minorHAnsi" w:hAnsiTheme="minorHAnsi" w:cstheme="minorHAnsi"/>
        </w:rPr>
      </w:pPr>
      <w:r w:rsidRPr="002038A8">
        <w:rPr>
          <w:rFonts w:asciiTheme="minorHAnsi" w:hAnsiTheme="minorHAnsi" w:cstheme="minorHAnsi"/>
        </w:rPr>
        <w:t>Dane o</w:t>
      </w:r>
      <w:r w:rsidR="007F1AD3" w:rsidRPr="002038A8">
        <w:rPr>
          <w:rFonts w:asciiTheme="minorHAnsi" w:hAnsiTheme="minorHAnsi" w:cstheme="minorHAnsi"/>
        </w:rPr>
        <w:t xml:space="preserve">sobowe </w:t>
      </w:r>
      <w:r w:rsidR="004C112F">
        <w:rPr>
          <w:rFonts w:asciiTheme="minorHAnsi" w:hAnsiTheme="minorHAnsi" w:cstheme="minorHAnsi"/>
        </w:rPr>
        <w:t>U</w:t>
      </w:r>
      <w:r w:rsidR="007F1AD3" w:rsidRPr="002038A8">
        <w:rPr>
          <w:rFonts w:asciiTheme="minorHAnsi" w:hAnsiTheme="minorHAnsi" w:cstheme="minorHAnsi"/>
        </w:rPr>
        <w:t>czestników</w:t>
      </w:r>
      <w:r w:rsidRPr="002038A8">
        <w:rPr>
          <w:rFonts w:asciiTheme="minorHAnsi" w:hAnsiTheme="minorHAnsi" w:cstheme="minorHAnsi"/>
        </w:rPr>
        <w:t xml:space="preserve"> będą przetwarzane w celu organizacji i przeprowadzenia </w:t>
      </w:r>
      <w:r w:rsidR="002C3632">
        <w:rPr>
          <w:rFonts w:asciiTheme="minorHAnsi" w:hAnsiTheme="minorHAnsi" w:cstheme="minorHAnsi"/>
        </w:rPr>
        <w:t>konkursu</w:t>
      </w:r>
      <w:r w:rsidRPr="002038A8">
        <w:rPr>
          <w:rFonts w:asciiTheme="minorHAnsi" w:hAnsiTheme="minorHAnsi" w:cstheme="minorHAnsi"/>
        </w:rPr>
        <w:t>, a także w celach marketingowych.</w:t>
      </w:r>
    </w:p>
    <w:p w:rsidR="00650F57" w:rsidRPr="002038A8" w:rsidRDefault="00CF230C">
      <w:pPr>
        <w:pStyle w:val="NormalnyWeb"/>
        <w:numPr>
          <w:ilvl w:val="0"/>
          <w:numId w:val="6"/>
        </w:numPr>
        <w:tabs>
          <w:tab w:val="left" w:pos="852"/>
        </w:tabs>
        <w:spacing w:before="0" w:after="200"/>
        <w:ind w:left="426" w:hanging="426"/>
        <w:jc w:val="both"/>
        <w:rPr>
          <w:rFonts w:asciiTheme="minorHAnsi" w:hAnsiTheme="minorHAnsi" w:cstheme="minorHAnsi"/>
        </w:rPr>
      </w:pPr>
      <w:r w:rsidRPr="002038A8">
        <w:rPr>
          <w:rFonts w:asciiTheme="minorHAnsi" w:hAnsiTheme="minorHAnsi" w:cstheme="minorHAnsi"/>
        </w:rPr>
        <w:t>Podanie danych osobowych ma charakter dobrowolny, a</w:t>
      </w:r>
      <w:r w:rsidR="004C112F">
        <w:rPr>
          <w:rFonts w:asciiTheme="minorHAnsi" w:hAnsiTheme="minorHAnsi" w:cstheme="minorHAnsi"/>
        </w:rPr>
        <w:t xml:space="preserve">le jest </w:t>
      </w:r>
      <w:r w:rsidR="002C3632">
        <w:rPr>
          <w:rFonts w:asciiTheme="minorHAnsi" w:hAnsiTheme="minorHAnsi" w:cstheme="minorHAnsi"/>
        </w:rPr>
        <w:t>niezbędne</w:t>
      </w:r>
      <w:r w:rsidR="004C112F">
        <w:rPr>
          <w:rFonts w:asciiTheme="minorHAnsi" w:hAnsiTheme="minorHAnsi" w:cstheme="minorHAnsi"/>
        </w:rPr>
        <w:t xml:space="preserve"> do udziału w </w:t>
      </w:r>
      <w:r w:rsidR="002C3632">
        <w:rPr>
          <w:rFonts w:asciiTheme="minorHAnsi" w:hAnsiTheme="minorHAnsi" w:cstheme="minorHAnsi"/>
        </w:rPr>
        <w:t>konkursie</w:t>
      </w:r>
      <w:r w:rsidRPr="002038A8">
        <w:rPr>
          <w:rFonts w:asciiTheme="minorHAnsi" w:hAnsiTheme="minorHAnsi" w:cstheme="minorHAnsi"/>
        </w:rPr>
        <w:t>.</w:t>
      </w:r>
    </w:p>
    <w:p w:rsidR="00650F57" w:rsidRPr="002038A8" w:rsidRDefault="00CF230C">
      <w:pPr>
        <w:pStyle w:val="NormalnyWeb"/>
        <w:numPr>
          <w:ilvl w:val="0"/>
          <w:numId w:val="6"/>
        </w:numPr>
        <w:tabs>
          <w:tab w:val="left" w:pos="852"/>
        </w:tabs>
        <w:spacing w:before="0" w:after="200"/>
        <w:ind w:left="426" w:hanging="426"/>
        <w:jc w:val="both"/>
        <w:rPr>
          <w:rFonts w:asciiTheme="minorHAnsi" w:hAnsiTheme="minorHAnsi" w:cstheme="minorHAnsi"/>
        </w:rPr>
      </w:pPr>
      <w:r w:rsidRPr="002038A8">
        <w:rPr>
          <w:rFonts w:asciiTheme="minorHAnsi" w:hAnsiTheme="minorHAnsi" w:cstheme="minorHAnsi"/>
        </w:rPr>
        <w:t xml:space="preserve">Uczestnikom </w:t>
      </w:r>
      <w:r w:rsidR="00EC1783">
        <w:rPr>
          <w:rFonts w:asciiTheme="minorHAnsi" w:hAnsiTheme="minorHAnsi" w:cstheme="minorHAnsi"/>
        </w:rPr>
        <w:t>Maratonu Czytelniczego</w:t>
      </w:r>
      <w:r w:rsidRPr="002038A8">
        <w:rPr>
          <w:rFonts w:asciiTheme="minorHAnsi" w:hAnsiTheme="minorHAnsi" w:cstheme="minorHAnsi"/>
        </w:rPr>
        <w:t>, którzy podają dane osobowe</w:t>
      </w:r>
      <w:r w:rsidR="008709B1">
        <w:rPr>
          <w:rFonts w:asciiTheme="minorHAnsi" w:hAnsiTheme="minorHAnsi" w:cstheme="minorHAnsi"/>
        </w:rPr>
        <w:t>,</w:t>
      </w:r>
      <w:r w:rsidRPr="002038A8">
        <w:rPr>
          <w:rFonts w:asciiTheme="minorHAnsi" w:hAnsiTheme="minorHAnsi" w:cstheme="minorHAnsi"/>
        </w:rPr>
        <w:t xml:space="preserve"> przysługuje prawo dostępu do treści swoich danych oraz z zastrzeżeniem przepisów prawa przysługuje prawo do:</w:t>
      </w:r>
    </w:p>
    <w:p w:rsidR="00A708E3" w:rsidRPr="002038A8" w:rsidRDefault="00B97477" w:rsidP="00A708E3">
      <w:pPr>
        <w:pStyle w:val="NormalnyWeb"/>
        <w:numPr>
          <w:ilvl w:val="0"/>
          <w:numId w:val="27"/>
        </w:numPr>
        <w:tabs>
          <w:tab w:val="left" w:pos="852"/>
        </w:tabs>
        <w:spacing w:before="0" w:after="0" w:line="276" w:lineRule="auto"/>
        <w:jc w:val="both"/>
        <w:rPr>
          <w:rFonts w:asciiTheme="minorHAnsi" w:hAnsiTheme="minorHAnsi" w:cstheme="minorHAnsi"/>
        </w:rPr>
      </w:pPr>
      <w:r w:rsidRPr="002038A8">
        <w:rPr>
          <w:rFonts w:asciiTheme="minorHAnsi" w:hAnsiTheme="minorHAnsi" w:cstheme="minorHAnsi"/>
        </w:rPr>
        <w:t>sprostowania danych;</w:t>
      </w:r>
    </w:p>
    <w:p w:rsidR="00A708E3" w:rsidRPr="002038A8" w:rsidRDefault="00B97477" w:rsidP="00A708E3">
      <w:pPr>
        <w:pStyle w:val="NormalnyWeb"/>
        <w:numPr>
          <w:ilvl w:val="0"/>
          <w:numId w:val="27"/>
        </w:numPr>
        <w:tabs>
          <w:tab w:val="left" w:pos="852"/>
        </w:tabs>
        <w:spacing w:before="0" w:after="0" w:line="276" w:lineRule="auto"/>
        <w:jc w:val="both"/>
        <w:rPr>
          <w:rFonts w:asciiTheme="minorHAnsi" w:hAnsiTheme="minorHAnsi" w:cstheme="minorHAnsi"/>
        </w:rPr>
      </w:pPr>
      <w:r w:rsidRPr="002038A8">
        <w:rPr>
          <w:rFonts w:asciiTheme="minorHAnsi" w:hAnsiTheme="minorHAnsi" w:cstheme="minorHAnsi"/>
        </w:rPr>
        <w:t>usunięcia danych;</w:t>
      </w:r>
    </w:p>
    <w:p w:rsidR="00A708E3" w:rsidRPr="002038A8" w:rsidRDefault="00A708E3" w:rsidP="00A708E3">
      <w:pPr>
        <w:pStyle w:val="NormalnyWeb"/>
        <w:numPr>
          <w:ilvl w:val="0"/>
          <w:numId w:val="27"/>
        </w:numPr>
        <w:tabs>
          <w:tab w:val="left" w:pos="852"/>
        </w:tabs>
        <w:spacing w:before="0" w:after="0" w:line="276" w:lineRule="auto"/>
        <w:jc w:val="both"/>
        <w:rPr>
          <w:rFonts w:asciiTheme="minorHAnsi" w:hAnsiTheme="minorHAnsi" w:cstheme="minorHAnsi"/>
        </w:rPr>
      </w:pPr>
      <w:r w:rsidRPr="002038A8">
        <w:rPr>
          <w:rFonts w:asciiTheme="minorHAnsi" w:hAnsiTheme="minorHAnsi" w:cstheme="minorHAnsi"/>
        </w:rPr>
        <w:t>og</w:t>
      </w:r>
      <w:r w:rsidR="00B97477" w:rsidRPr="002038A8">
        <w:rPr>
          <w:rFonts w:asciiTheme="minorHAnsi" w:hAnsiTheme="minorHAnsi" w:cstheme="minorHAnsi"/>
        </w:rPr>
        <w:t>raniczenia przetwarzania danych;</w:t>
      </w:r>
    </w:p>
    <w:p w:rsidR="00A708E3" w:rsidRPr="002038A8" w:rsidRDefault="00B97477" w:rsidP="00A708E3">
      <w:pPr>
        <w:pStyle w:val="NormalnyWeb"/>
        <w:numPr>
          <w:ilvl w:val="0"/>
          <w:numId w:val="27"/>
        </w:numPr>
        <w:tabs>
          <w:tab w:val="left" w:pos="852"/>
        </w:tabs>
        <w:spacing w:before="0" w:after="0" w:line="276" w:lineRule="auto"/>
        <w:jc w:val="both"/>
        <w:rPr>
          <w:rFonts w:asciiTheme="minorHAnsi" w:hAnsiTheme="minorHAnsi" w:cstheme="minorHAnsi"/>
        </w:rPr>
      </w:pPr>
      <w:r w:rsidRPr="002038A8">
        <w:rPr>
          <w:rFonts w:asciiTheme="minorHAnsi" w:hAnsiTheme="minorHAnsi" w:cstheme="minorHAnsi"/>
        </w:rPr>
        <w:t>przenoszenia danych;</w:t>
      </w:r>
    </w:p>
    <w:p w:rsidR="00A708E3" w:rsidRPr="002038A8" w:rsidRDefault="00B97477" w:rsidP="00A708E3">
      <w:pPr>
        <w:pStyle w:val="NormalnyWeb"/>
        <w:numPr>
          <w:ilvl w:val="0"/>
          <w:numId w:val="27"/>
        </w:numPr>
        <w:tabs>
          <w:tab w:val="left" w:pos="852"/>
        </w:tabs>
        <w:spacing w:before="0" w:after="0" w:line="276" w:lineRule="auto"/>
        <w:jc w:val="both"/>
        <w:rPr>
          <w:rFonts w:asciiTheme="minorHAnsi" w:hAnsiTheme="minorHAnsi" w:cstheme="minorHAnsi"/>
        </w:rPr>
      </w:pPr>
      <w:r w:rsidRPr="002038A8">
        <w:rPr>
          <w:rFonts w:asciiTheme="minorHAnsi" w:hAnsiTheme="minorHAnsi" w:cstheme="minorHAnsi"/>
        </w:rPr>
        <w:t>wniesienia sprzeciwu;</w:t>
      </w:r>
    </w:p>
    <w:p w:rsidR="00A708E3" w:rsidRPr="002038A8" w:rsidRDefault="00A708E3" w:rsidP="00A708E3">
      <w:pPr>
        <w:pStyle w:val="NormalnyWeb"/>
        <w:numPr>
          <w:ilvl w:val="0"/>
          <w:numId w:val="27"/>
        </w:numPr>
        <w:tabs>
          <w:tab w:val="left" w:pos="852"/>
        </w:tabs>
        <w:spacing w:before="0" w:line="276" w:lineRule="auto"/>
        <w:jc w:val="both"/>
        <w:rPr>
          <w:rFonts w:asciiTheme="minorHAnsi" w:hAnsiTheme="minorHAnsi" w:cstheme="minorHAnsi"/>
        </w:rPr>
      </w:pPr>
      <w:r w:rsidRPr="002038A8">
        <w:rPr>
          <w:rFonts w:asciiTheme="minorHAnsi" w:hAnsiTheme="minorHAnsi" w:cstheme="minorHAnsi"/>
        </w:rPr>
        <w:lastRenderedPageBreak/>
        <w:t>cofnięcia zgody w dowolnym momencie.</w:t>
      </w:r>
    </w:p>
    <w:p w:rsidR="00650F57" w:rsidRPr="002038A8" w:rsidRDefault="00CF230C" w:rsidP="00A708E3">
      <w:pPr>
        <w:pStyle w:val="NormalnyWeb"/>
        <w:numPr>
          <w:ilvl w:val="0"/>
          <w:numId w:val="6"/>
        </w:numPr>
        <w:tabs>
          <w:tab w:val="left" w:pos="852"/>
        </w:tabs>
        <w:spacing w:before="0" w:after="200"/>
        <w:ind w:left="426" w:hanging="426"/>
        <w:jc w:val="both"/>
        <w:rPr>
          <w:rFonts w:asciiTheme="minorHAnsi" w:hAnsiTheme="minorHAnsi" w:cstheme="minorHAnsi"/>
        </w:rPr>
      </w:pPr>
      <w:r w:rsidRPr="002038A8">
        <w:rPr>
          <w:rFonts w:asciiTheme="minorHAnsi" w:hAnsiTheme="minorHAnsi" w:cstheme="minorHAnsi"/>
        </w:rPr>
        <w:t xml:space="preserve">Organizator będzie zbierał od </w:t>
      </w:r>
      <w:r w:rsidR="008709B1">
        <w:rPr>
          <w:rFonts w:asciiTheme="minorHAnsi" w:hAnsiTheme="minorHAnsi" w:cstheme="minorHAnsi"/>
        </w:rPr>
        <w:t>U</w:t>
      </w:r>
      <w:r w:rsidRPr="002038A8">
        <w:rPr>
          <w:rFonts w:asciiTheme="minorHAnsi" w:hAnsiTheme="minorHAnsi" w:cstheme="minorHAnsi"/>
        </w:rPr>
        <w:t>czestników następujące dane:</w:t>
      </w:r>
    </w:p>
    <w:p w:rsidR="00A708E3" w:rsidRPr="002038A8" w:rsidRDefault="00B97477" w:rsidP="00A708E3">
      <w:pPr>
        <w:pStyle w:val="NormalnyWeb"/>
        <w:numPr>
          <w:ilvl w:val="0"/>
          <w:numId w:val="28"/>
        </w:numPr>
        <w:tabs>
          <w:tab w:val="left" w:pos="852"/>
        </w:tabs>
        <w:spacing w:before="0" w:after="0" w:line="276" w:lineRule="auto"/>
        <w:jc w:val="both"/>
        <w:rPr>
          <w:rFonts w:asciiTheme="minorHAnsi" w:hAnsiTheme="minorHAnsi" w:cstheme="minorHAnsi"/>
        </w:rPr>
      </w:pPr>
      <w:r w:rsidRPr="002038A8">
        <w:rPr>
          <w:rFonts w:asciiTheme="minorHAnsi" w:hAnsiTheme="minorHAnsi" w:cstheme="minorHAnsi"/>
        </w:rPr>
        <w:t>imię i nazwisko;</w:t>
      </w:r>
    </w:p>
    <w:p w:rsidR="00A708E3" w:rsidRPr="002038A8" w:rsidRDefault="00B97477" w:rsidP="00A708E3">
      <w:pPr>
        <w:pStyle w:val="NormalnyWeb"/>
        <w:numPr>
          <w:ilvl w:val="0"/>
          <w:numId w:val="28"/>
        </w:numPr>
        <w:tabs>
          <w:tab w:val="left" w:pos="852"/>
        </w:tabs>
        <w:spacing w:before="0" w:after="0" w:line="276" w:lineRule="auto"/>
        <w:jc w:val="both"/>
        <w:rPr>
          <w:rFonts w:asciiTheme="minorHAnsi" w:hAnsiTheme="minorHAnsi" w:cstheme="minorHAnsi"/>
        </w:rPr>
      </w:pPr>
      <w:r w:rsidRPr="002038A8">
        <w:rPr>
          <w:rFonts w:asciiTheme="minorHAnsi" w:hAnsiTheme="minorHAnsi" w:cstheme="minorHAnsi"/>
        </w:rPr>
        <w:t>adres e-mail;</w:t>
      </w:r>
    </w:p>
    <w:p w:rsidR="00A708E3" w:rsidRPr="002038A8" w:rsidRDefault="00A708E3" w:rsidP="00A708E3">
      <w:pPr>
        <w:pStyle w:val="NormalnyWeb"/>
        <w:numPr>
          <w:ilvl w:val="0"/>
          <w:numId w:val="28"/>
        </w:numPr>
        <w:tabs>
          <w:tab w:val="left" w:pos="852"/>
        </w:tabs>
        <w:spacing w:before="0" w:line="276" w:lineRule="auto"/>
        <w:jc w:val="both"/>
        <w:rPr>
          <w:rFonts w:asciiTheme="minorHAnsi" w:hAnsiTheme="minorHAnsi" w:cstheme="minorHAnsi"/>
        </w:rPr>
      </w:pPr>
      <w:r w:rsidRPr="002038A8">
        <w:rPr>
          <w:rFonts w:asciiTheme="minorHAnsi" w:hAnsiTheme="minorHAnsi" w:cstheme="minorHAnsi"/>
        </w:rPr>
        <w:t>numer telefonu.</w:t>
      </w:r>
    </w:p>
    <w:p w:rsidR="00650F57" w:rsidRPr="002038A8" w:rsidRDefault="00CF230C" w:rsidP="00B97477">
      <w:pPr>
        <w:pStyle w:val="NormalnyWeb"/>
        <w:numPr>
          <w:ilvl w:val="0"/>
          <w:numId w:val="6"/>
        </w:numPr>
        <w:tabs>
          <w:tab w:val="left" w:pos="852"/>
        </w:tabs>
        <w:spacing w:before="0" w:after="200"/>
        <w:ind w:left="426" w:hanging="426"/>
        <w:jc w:val="both"/>
        <w:rPr>
          <w:rFonts w:asciiTheme="minorHAnsi" w:hAnsiTheme="minorHAnsi" w:cstheme="minorHAnsi"/>
        </w:rPr>
      </w:pPr>
      <w:r w:rsidRPr="002038A8">
        <w:rPr>
          <w:rFonts w:asciiTheme="minorHAnsi" w:hAnsiTheme="minorHAnsi" w:cstheme="minorHAnsi"/>
        </w:rPr>
        <w:t xml:space="preserve">Uczestnikom </w:t>
      </w:r>
      <w:r w:rsidR="002C3632">
        <w:rPr>
          <w:rFonts w:asciiTheme="minorHAnsi" w:hAnsiTheme="minorHAnsi" w:cstheme="minorHAnsi"/>
        </w:rPr>
        <w:t>konkursu</w:t>
      </w:r>
      <w:r w:rsidRPr="002038A8">
        <w:rPr>
          <w:rFonts w:asciiTheme="minorHAnsi" w:hAnsiTheme="minorHAnsi" w:cstheme="minorHAnsi"/>
        </w:rPr>
        <w:t xml:space="preserve"> przysługuje prawo wniesienia skargi do </w:t>
      </w:r>
      <w:r w:rsidRPr="002038A8">
        <w:rPr>
          <w:rFonts w:asciiTheme="minorHAnsi" w:hAnsiTheme="minorHAnsi" w:cstheme="minorHAnsi"/>
          <w:color w:val="000000"/>
        </w:rPr>
        <w:t>organu nadzorczego – Prezesa Urzędu Ochrony Danych Osobowych, ul. Stawki 2, 00 – 193 Warszawa.</w:t>
      </w:r>
    </w:p>
    <w:p w:rsidR="00650F57" w:rsidRPr="002038A8" w:rsidRDefault="00CF230C">
      <w:pPr>
        <w:pStyle w:val="NormalnyWeb"/>
        <w:numPr>
          <w:ilvl w:val="0"/>
          <w:numId w:val="6"/>
        </w:numPr>
        <w:tabs>
          <w:tab w:val="left" w:pos="852"/>
        </w:tabs>
        <w:spacing w:before="0" w:after="200"/>
        <w:ind w:left="426" w:hanging="426"/>
        <w:jc w:val="both"/>
        <w:rPr>
          <w:rFonts w:asciiTheme="minorHAnsi" w:hAnsiTheme="minorHAnsi" w:cstheme="minorHAnsi"/>
        </w:rPr>
      </w:pPr>
      <w:r w:rsidRPr="002038A8">
        <w:rPr>
          <w:rFonts w:asciiTheme="minorHAnsi" w:hAnsiTheme="minorHAnsi" w:cstheme="minorHAnsi"/>
        </w:rPr>
        <w:t xml:space="preserve">Uczestnik </w:t>
      </w:r>
      <w:r w:rsidR="002C3632">
        <w:rPr>
          <w:rFonts w:asciiTheme="minorHAnsi" w:hAnsiTheme="minorHAnsi" w:cstheme="minorHAnsi"/>
        </w:rPr>
        <w:t>konkursu</w:t>
      </w:r>
      <w:r w:rsidRPr="002038A8">
        <w:rPr>
          <w:rFonts w:asciiTheme="minorHAnsi" w:hAnsiTheme="minorHAnsi" w:cstheme="minorHAnsi"/>
        </w:rPr>
        <w:t xml:space="preserve"> zezwala na wykorzystanie jego imienia i nazwiska w celu informowania (także w mediach) o wynikach </w:t>
      </w:r>
      <w:r w:rsidR="002C3632">
        <w:rPr>
          <w:rFonts w:asciiTheme="minorHAnsi" w:hAnsiTheme="minorHAnsi" w:cstheme="minorHAnsi"/>
        </w:rPr>
        <w:t>konkursu</w:t>
      </w:r>
      <w:r w:rsidRPr="002038A8">
        <w:rPr>
          <w:rFonts w:asciiTheme="minorHAnsi" w:hAnsiTheme="minorHAnsi" w:cstheme="minorHAnsi"/>
        </w:rPr>
        <w:t>.</w:t>
      </w:r>
    </w:p>
    <w:p w:rsidR="00650F57" w:rsidRPr="002038A8" w:rsidRDefault="00CF230C">
      <w:pPr>
        <w:pStyle w:val="NormalnyWeb"/>
        <w:numPr>
          <w:ilvl w:val="0"/>
          <w:numId w:val="6"/>
        </w:numPr>
        <w:tabs>
          <w:tab w:val="left" w:pos="852"/>
        </w:tabs>
        <w:spacing w:before="0" w:after="200"/>
        <w:ind w:left="426" w:hanging="426"/>
        <w:jc w:val="both"/>
        <w:rPr>
          <w:rFonts w:asciiTheme="minorHAnsi" w:hAnsiTheme="minorHAnsi" w:cstheme="minorHAnsi"/>
        </w:rPr>
      </w:pPr>
      <w:r w:rsidRPr="002038A8">
        <w:rPr>
          <w:rFonts w:asciiTheme="minorHAnsi" w:hAnsiTheme="minorHAnsi" w:cstheme="minorHAnsi"/>
        </w:rPr>
        <w:t xml:space="preserve">Organizator oświadcza, iż dane </w:t>
      </w:r>
      <w:r w:rsidR="008709B1">
        <w:rPr>
          <w:rFonts w:asciiTheme="minorHAnsi" w:hAnsiTheme="minorHAnsi" w:cstheme="minorHAnsi"/>
        </w:rPr>
        <w:t>U</w:t>
      </w:r>
      <w:r w:rsidRPr="002038A8">
        <w:rPr>
          <w:rFonts w:asciiTheme="minorHAnsi" w:hAnsiTheme="minorHAnsi" w:cstheme="minorHAnsi"/>
        </w:rPr>
        <w:t>czestników nie będą przetwarzane w sposób zautomatyzowany i nie będą poddawane profilowaniu.</w:t>
      </w:r>
    </w:p>
    <w:p w:rsidR="00650F57" w:rsidRPr="002038A8" w:rsidRDefault="00CF230C">
      <w:pPr>
        <w:pStyle w:val="NormalnyWeb"/>
        <w:numPr>
          <w:ilvl w:val="0"/>
          <w:numId w:val="6"/>
        </w:numPr>
        <w:tabs>
          <w:tab w:val="left" w:pos="852"/>
        </w:tabs>
        <w:spacing w:before="0" w:after="200"/>
        <w:ind w:left="426" w:hanging="426"/>
        <w:jc w:val="both"/>
        <w:rPr>
          <w:rFonts w:asciiTheme="minorHAnsi" w:hAnsiTheme="minorHAnsi" w:cstheme="minorHAnsi"/>
        </w:rPr>
      </w:pPr>
      <w:r w:rsidRPr="002038A8">
        <w:rPr>
          <w:rFonts w:asciiTheme="minorHAnsi" w:hAnsiTheme="minorHAnsi" w:cstheme="minorHAnsi"/>
        </w:rPr>
        <w:t xml:space="preserve">Dane </w:t>
      </w:r>
      <w:r w:rsidR="008709B1">
        <w:rPr>
          <w:rFonts w:asciiTheme="minorHAnsi" w:hAnsiTheme="minorHAnsi" w:cstheme="minorHAnsi"/>
        </w:rPr>
        <w:t>U</w:t>
      </w:r>
      <w:r w:rsidRPr="002038A8">
        <w:rPr>
          <w:rFonts w:asciiTheme="minorHAnsi" w:hAnsiTheme="minorHAnsi" w:cstheme="minorHAnsi"/>
        </w:rPr>
        <w:t>czestników nie będą udostępniane podmiotom zewnętrznym</w:t>
      </w:r>
      <w:r w:rsidR="008709B1">
        <w:rPr>
          <w:rFonts w:asciiTheme="minorHAnsi" w:hAnsiTheme="minorHAnsi" w:cstheme="minorHAnsi"/>
        </w:rPr>
        <w:t>,</w:t>
      </w:r>
      <w:r w:rsidRPr="002038A8">
        <w:rPr>
          <w:rFonts w:asciiTheme="minorHAnsi" w:hAnsiTheme="minorHAnsi" w:cstheme="minorHAnsi"/>
        </w:rPr>
        <w:t xml:space="preserve"> z wyjątkiem przepisów przewidzianych przepisami prawa.</w:t>
      </w:r>
    </w:p>
    <w:p w:rsidR="00650F57" w:rsidRPr="002038A8" w:rsidRDefault="00CF230C">
      <w:pPr>
        <w:pStyle w:val="NormalnyWeb"/>
        <w:numPr>
          <w:ilvl w:val="0"/>
          <w:numId w:val="6"/>
        </w:numPr>
        <w:tabs>
          <w:tab w:val="left" w:pos="852"/>
        </w:tabs>
        <w:spacing w:before="0" w:after="200"/>
        <w:ind w:left="426" w:hanging="426"/>
        <w:jc w:val="both"/>
        <w:rPr>
          <w:rFonts w:asciiTheme="minorHAnsi" w:hAnsiTheme="minorHAnsi" w:cstheme="minorHAnsi"/>
        </w:rPr>
      </w:pPr>
      <w:r w:rsidRPr="002038A8">
        <w:rPr>
          <w:rFonts w:asciiTheme="minorHAnsi" w:hAnsiTheme="minorHAnsi" w:cstheme="minorHAnsi"/>
        </w:rPr>
        <w:t xml:space="preserve">Dane </w:t>
      </w:r>
      <w:r w:rsidR="008709B1">
        <w:rPr>
          <w:rFonts w:asciiTheme="minorHAnsi" w:hAnsiTheme="minorHAnsi" w:cstheme="minorHAnsi"/>
        </w:rPr>
        <w:t>U</w:t>
      </w:r>
      <w:r w:rsidRPr="002038A8">
        <w:rPr>
          <w:rFonts w:asciiTheme="minorHAnsi" w:hAnsiTheme="minorHAnsi" w:cstheme="minorHAnsi"/>
        </w:rPr>
        <w:t>czestników będą przechowywane przez okres niezbędny do realizacji wyżej określonych celów.</w:t>
      </w:r>
    </w:p>
    <w:p w:rsidR="002C3632" w:rsidRPr="004A1A45" w:rsidRDefault="00CF230C" w:rsidP="00484512">
      <w:pPr>
        <w:pStyle w:val="NormalnyWeb"/>
        <w:numPr>
          <w:ilvl w:val="0"/>
          <w:numId w:val="6"/>
        </w:numPr>
        <w:tabs>
          <w:tab w:val="left" w:pos="852"/>
        </w:tabs>
        <w:spacing w:before="0" w:after="200"/>
        <w:ind w:left="426" w:hanging="426"/>
        <w:jc w:val="both"/>
        <w:rPr>
          <w:rFonts w:asciiTheme="minorHAnsi" w:hAnsiTheme="minorHAnsi" w:cstheme="minorHAnsi"/>
        </w:rPr>
      </w:pPr>
      <w:r w:rsidRPr="004A1A45">
        <w:rPr>
          <w:rFonts w:asciiTheme="minorHAnsi" w:hAnsiTheme="minorHAnsi" w:cstheme="minorHAnsi"/>
        </w:rPr>
        <w:t>Organizator stosuje środki techniczne i organizacyjne mające na celu należyte, odpowiednie do zagrożeń oraz kategorii danych objętych ochroną zabezpieczenia powierzonych danych osobowych. Organizator wdrożył odpowiednie środki</w:t>
      </w:r>
      <w:r w:rsidR="00F6762B" w:rsidRPr="004A1A45">
        <w:rPr>
          <w:rFonts w:asciiTheme="minorHAnsi" w:hAnsiTheme="minorHAnsi" w:cstheme="minorHAnsi"/>
        </w:rPr>
        <w:t>,</w:t>
      </w:r>
      <w:r w:rsidRPr="004A1A45">
        <w:rPr>
          <w:rFonts w:asciiTheme="minorHAnsi" w:hAnsiTheme="minorHAnsi" w:cstheme="minorHAnsi"/>
        </w:rPr>
        <w:t xml:space="preserve"> aby zapewnić stopień bezpieczeństwa odpowiadający ryzyku z uwzględnieniem stanu wiedzy technicznej, kosztu wdrożenia oraz charakteru, zakresu, celu i kontekstu przetwarzania oraz ryzyko naruszenia praw i wolności osób fizycznych o różnym prawdopodobieństwie wystąpienia i wadze zagrożenia. </w:t>
      </w:r>
      <w:bookmarkStart w:id="0" w:name="_GoBack"/>
      <w:bookmarkEnd w:id="0"/>
    </w:p>
    <w:p w:rsidR="002C3632" w:rsidRDefault="002C3632" w:rsidP="005B7FC1">
      <w:pPr>
        <w:pStyle w:val="Standard"/>
        <w:tabs>
          <w:tab w:val="left" w:pos="852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C3632" w:rsidRDefault="002C3632" w:rsidP="005B7FC1">
      <w:pPr>
        <w:pStyle w:val="Standard"/>
        <w:tabs>
          <w:tab w:val="left" w:pos="852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C3632" w:rsidRDefault="002C3632" w:rsidP="005B7FC1">
      <w:pPr>
        <w:pStyle w:val="Standard"/>
        <w:tabs>
          <w:tab w:val="left" w:pos="852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C3632" w:rsidRDefault="002C3632" w:rsidP="005B7FC1">
      <w:pPr>
        <w:pStyle w:val="Standard"/>
        <w:tabs>
          <w:tab w:val="left" w:pos="852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C3632" w:rsidRDefault="002C3632" w:rsidP="005B7FC1">
      <w:pPr>
        <w:pStyle w:val="Standard"/>
        <w:tabs>
          <w:tab w:val="left" w:pos="852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C3632" w:rsidRDefault="002C3632" w:rsidP="005B7FC1">
      <w:pPr>
        <w:pStyle w:val="Standard"/>
        <w:tabs>
          <w:tab w:val="left" w:pos="852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C3632" w:rsidRDefault="002C3632" w:rsidP="005B7FC1">
      <w:pPr>
        <w:pStyle w:val="Standard"/>
        <w:tabs>
          <w:tab w:val="left" w:pos="852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C3632" w:rsidRDefault="002C3632" w:rsidP="005B7FC1">
      <w:pPr>
        <w:pStyle w:val="Standard"/>
        <w:tabs>
          <w:tab w:val="left" w:pos="852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C3632" w:rsidRDefault="002C3632" w:rsidP="005B7FC1">
      <w:pPr>
        <w:pStyle w:val="Standard"/>
        <w:tabs>
          <w:tab w:val="left" w:pos="852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C3632" w:rsidRDefault="002C3632" w:rsidP="005B7FC1">
      <w:pPr>
        <w:pStyle w:val="Standard"/>
        <w:tabs>
          <w:tab w:val="left" w:pos="852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C3632" w:rsidRDefault="002C3632" w:rsidP="005B7FC1">
      <w:pPr>
        <w:pStyle w:val="Standard"/>
        <w:tabs>
          <w:tab w:val="left" w:pos="852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C3632" w:rsidRDefault="002C3632" w:rsidP="005B7FC1">
      <w:pPr>
        <w:pStyle w:val="Standard"/>
        <w:tabs>
          <w:tab w:val="left" w:pos="852"/>
        </w:tabs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2C3632" w:rsidSect="00650F57">
      <w:pgSz w:w="11906" w:h="16838"/>
      <w:pgMar w:top="1417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BFA" w:rsidRDefault="00E56BFA" w:rsidP="00650F57">
      <w:r>
        <w:separator/>
      </w:r>
    </w:p>
  </w:endnote>
  <w:endnote w:type="continuationSeparator" w:id="0">
    <w:p w:rsidR="00E56BFA" w:rsidRDefault="00E56BFA" w:rsidP="0065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BFA" w:rsidRDefault="00E56BFA" w:rsidP="00650F57">
      <w:r w:rsidRPr="00650F57">
        <w:rPr>
          <w:color w:val="000000"/>
        </w:rPr>
        <w:separator/>
      </w:r>
    </w:p>
  </w:footnote>
  <w:footnote w:type="continuationSeparator" w:id="0">
    <w:p w:rsidR="00E56BFA" w:rsidRDefault="00E56BFA" w:rsidP="00650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5B9D"/>
    <w:multiLevelType w:val="multilevel"/>
    <w:tmpl w:val="D7B843A6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802719A"/>
    <w:multiLevelType w:val="multilevel"/>
    <w:tmpl w:val="DC7C0A4A"/>
    <w:styleLink w:val="WWNum6"/>
    <w:lvl w:ilvl="0">
      <w:start w:val="1"/>
      <w:numFmt w:val="decimal"/>
      <w:lvlText w:val="%1."/>
      <w:lvlJc w:val="left"/>
      <w:rPr>
        <w:rFonts w:ascii="Verdana" w:eastAsia="Calibri" w:hAnsi="Verdana" w:cs="Verdana"/>
        <w:b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0AE52267"/>
    <w:multiLevelType w:val="multilevel"/>
    <w:tmpl w:val="E5E66C8A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B4041DF"/>
    <w:multiLevelType w:val="multilevel"/>
    <w:tmpl w:val="955EBC80"/>
    <w:styleLink w:val="WWNum7"/>
    <w:lvl w:ilvl="0">
      <w:numFmt w:val="bullet"/>
      <w:lvlText w:val="•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 w15:restartNumberingAfterBreak="0">
    <w:nsid w:val="0D5D50C3"/>
    <w:multiLevelType w:val="hybridMultilevel"/>
    <w:tmpl w:val="69DE0182"/>
    <w:lvl w:ilvl="0" w:tplc="CA1AFA78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8B465E5"/>
    <w:multiLevelType w:val="multilevel"/>
    <w:tmpl w:val="AD7E68F2"/>
    <w:styleLink w:val="WWNum4"/>
    <w:lvl w:ilvl="0">
      <w:numFmt w:val="bullet"/>
      <w:lvlText w:val="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1A8E669D"/>
    <w:multiLevelType w:val="hybridMultilevel"/>
    <w:tmpl w:val="AFF86920"/>
    <w:lvl w:ilvl="0" w:tplc="182819A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0465DB9"/>
    <w:multiLevelType w:val="multilevel"/>
    <w:tmpl w:val="AEDA9288"/>
    <w:styleLink w:val="WWNum1"/>
    <w:lvl w:ilvl="0">
      <w:start w:val="1"/>
      <w:numFmt w:val="none"/>
      <w:pStyle w:val="Nagwek21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3AD127F5"/>
    <w:multiLevelType w:val="multilevel"/>
    <w:tmpl w:val="482661A4"/>
    <w:styleLink w:val="WWNum3"/>
    <w:lvl w:ilvl="0">
      <w:numFmt w:val="bullet"/>
      <w:lvlText w:val=""/>
      <w:lvlJc w:val="left"/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3D330524"/>
    <w:multiLevelType w:val="hybridMultilevel"/>
    <w:tmpl w:val="D54A2010"/>
    <w:lvl w:ilvl="0" w:tplc="18281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B3C2C"/>
    <w:multiLevelType w:val="multilevel"/>
    <w:tmpl w:val="28ACA7DC"/>
    <w:styleLink w:val="WWNum5"/>
    <w:lvl w:ilvl="0">
      <w:numFmt w:val="bullet"/>
      <w:lvlText w:val="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 w15:restartNumberingAfterBreak="0">
    <w:nsid w:val="4A613251"/>
    <w:multiLevelType w:val="hybridMultilevel"/>
    <w:tmpl w:val="13E0CE3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0C13D76"/>
    <w:multiLevelType w:val="multilevel"/>
    <w:tmpl w:val="1D9C5F12"/>
    <w:styleLink w:val="WWNum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527B0F6F"/>
    <w:multiLevelType w:val="hybridMultilevel"/>
    <w:tmpl w:val="91B675EE"/>
    <w:lvl w:ilvl="0" w:tplc="182819A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4B27B97"/>
    <w:multiLevelType w:val="hybridMultilevel"/>
    <w:tmpl w:val="36361D40"/>
    <w:lvl w:ilvl="0" w:tplc="182819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829C5"/>
    <w:multiLevelType w:val="hybridMultilevel"/>
    <w:tmpl w:val="F5429EAA"/>
    <w:lvl w:ilvl="0" w:tplc="C2A497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EE7177D"/>
    <w:multiLevelType w:val="hybridMultilevel"/>
    <w:tmpl w:val="9C527094"/>
    <w:lvl w:ilvl="0" w:tplc="182819A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7F324F0"/>
    <w:multiLevelType w:val="hybridMultilevel"/>
    <w:tmpl w:val="B9CE9D38"/>
    <w:lvl w:ilvl="0" w:tplc="6BFE4B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404059F"/>
    <w:multiLevelType w:val="multilevel"/>
    <w:tmpl w:val="B15A4C66"/>
    <w:styleLink w:val="WWNum2"/>
    <w:lvl w:ilvl="0">
      <w:numFmt w:val="bullet"/>
      <w:lvlText w:val="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749F49D0"/>
    <w:multiLevelType w:val="hybridMultilevel"/>
    <w:tmpl w:val="F21E0312"/>
    <w:lvl w:ilvl="0" w:tplc="182819A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61674DB"/>
    <w:multiLevelType w:val="hybridMultilevel"/>
    <w:tmpl w:val="2DA80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8"/>
  </w:num>
  <w:num w:numId="4">
    <w:abstractNumId w:val="5"/>
  </w:num>
  <w:num w:numId="5">
    <w:abstractNumId w:val="10"/>
  </w:num>
  <w:num w:numId="6">
    <w:abstractNumId w:val="1"/>
  </w:num>
  <w:num w:numId="7">
    <w:abstractNumId w:val="3"/>
  </w:num>
  <w:num w:numId="8">
    <w:abstractNumId w:val="0"/>
  </w:num>
  <w:num w:numId="9">
    <w:abstractNumId w:val="12"/>
  </w:num>
  <w:num w:numId="10">
    <w:abstractNumId w:val="1"/>
    <w:lvlOverride w:ilvl="0">
      <w:startOverride w:val="1"/>
    </w:lvlOverride>
  </w:num>
  <w:num w:numId="11">
    <w:abstractNumId w:val="5"/>
  </w:num>
  <w:num w:numId="12">
    <w:abstractNumId w:val="1"/>
    <w:lvlOverride w:ilvl="0">
      <w:startOverride w:val="1"/>
    </w:lvlOverride>
  </w:num>
  <w:num w:numId="13">
    <w:abstractNumId w:val="18"/>
  </w:num>
  <w:num w:numId="14">
    <w:abstractNumId w:val="1"/>
    <w:lvlOverride w:ilvl="0">
      <w:startOverride w:val="1"/>
    </w:lvlOverride>
  </w:num>
  <w:num w:numId="15">
    <w:abstractNumId w:val="10"/>
  </w:num>
  <w:num w:numId="16">
    <w:abstractNumId w:val="1"/>
    <w:lvlOverride w:ilvl="0">
      <w:startOverride w:val="1"/>
    </w:lvlOverride>
  </w:num>
  <w:num w:numId="17">
    <w:abstractNumId w:val="8"/>
  </w:num>
  <w:num w:numId="18">
    <w:abstractNumId w:val="1"/>
    <w:lvlOverride w:ilvl="0">
      <w:startOverride w:val="1"/>
    </w:lvlOverride>
  </w:num>
  <w:num w:numId="19">
    <w:abstractNumId w:val="3"/>
  </w:num>
  <w:num w:numId="20">
    <w:abstractNumId w:val="0"/>
    <w:lvlOverride w:ilvl="0">
      <w:startOverride w:val="1"/>
    </w:lvlOverride>
  </w:num>
  <w:num w:numId="21">
    <w:abstractNumId w:val="4"/>
  </w:num>
  <w:num w:numId="22">
    <w:abstractNumId w:val="14"/>
  </w:num>
  <w:num w:numId="23">
    <w:abstractNumId w:val="9"/>
  </w:num>
  <w:num w:numId="24">
    <w:abstractNumId w:val="15"/>
  </w:num>
  <w:num w:numId="25">
    <w:abstractNumId w:val="11"/>
  </w:num>
  <w:num w:numId="26">
    <w:abstractNumId w:val="2"/>
  </w:num>
  <w:num w:numId="27">
    <w:abstractNumId w:val="13"/>
  </w:num>
  <w:num w:numId="28">
    <w:abstractNumId w:val="19"/>
  </w:num>
  <w:num w:numId="29">
    <w:abstractNumId w:val="6"/>
  </w:num>
  <w:num w:numId="30">
    <w:abstractNumId w:val="16"/>
  </w:num>
  <w:num w:numId="31">
    <w:abstractNumId w:val="17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F57"/>
    <w:rsid w:val="00052CE7"/>
    <w:rsid w:val="000E7361"/>
    <w:rsid w:val="001256C5"/>
    <w:rsid w:val="001534CA"/>
    <w:rsid w:val="001648B6"/>
    <w:rsid w:val="002038A8"/>
    <w:rsid w:val="002C3632"/>
    <w:rsid w:val="002D1E5F"/>
    <w:rsid w:val="00347C9D"/>
    <w:rsid w:val="003C11C7"/>
    <w:rsid w:val="004A1A45"/>
    <w:rsid w:val="004C112F"/>
    <w:rsid w:val="004E14D3"/>
    <w:rsid w:val="00530BBC"/>
    <w:rsid w:val="005B7FC1"/>
    <w:rsid w:val="005E6749"/>
    <w:rsid w:val="00650F57"/>
    <w:rsid w:val="007353F4"/>
    <w:rsid w:val="00785FE1"/>
    <w:rsid w:val="00787999"/>
    <w:rsid w:val="007F1AD3"/>
    <w:rsid w:val="008709B1"/>
    <w:rsid w:val="00885668"/>
    <w:rsid w:val="009063F3"/>
    <w:rsid w:val="00921C11"/>
    <w:rsid w:val="00930984"/>
    <w:rsid w:val="00A55CE0"/>
    <w:rsid w:val="00A60246"/>
    <w:rsid w:val="00A708E3"/>
    <w:rsid w:val="00B4640F"/>
    <w:rsid w:val="00B97477"/>
    <w:rsid w:val="00BE0110"/>
    <w:rsid w:val="00BE5408"/>
    <w:rsid w:val="00BF7A6A"/>
    <w:rsid w:val="00CD42AC"/>
    <w:rsid w:val="00CF230C"/>
    <w:rsid w:val="00D26271"/>
    <w:rsid w:val="00D649F5"/>
    <w:rsid w:val="00D663A2"/>
    <w:rsid w:val="00D85C50"/>
    <w:rsid w:val="00E56BFA"/>
    <w:rsid w:val="00EC1783"/>
    <w:rsid w:val="00F6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E014A"/>
  <w15:docId w15:val="{D4F172CC-4A17-4E2C-A1FA-8006BC410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50F57"/>
    <w:pPr>
      <w:widowControl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rsid w:val="00650F5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650F57"/>
    <w:pPr>
      <w:spacing w:after="120"/>
    </w:pPr>
  </w:style>
  <w:style w:type="paragraph" w:styleId="Lista">
    <w:name w:val="List"/>
    <w:basedOn w:val="Textbody"/>
    <w:rsid w:val="00650F57"/>
    <w:rPr>
      <w:rFonts w:cs="Arial"/>
    </w:rPr>
  </w:style>
  <w:style w:type="paragraph" w:customStyle="1" w:styleId="Legenda1">
    <w:name w:val="Legenda1"/>
    <w:basedOn w:val="Standard"/>
    <w:rsid w:val="00650F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650F57"/>
    <w:pPr>
      <w:suppressLineNumbers/>
    </w:pPr>
    <w:rPr>
      <w:rFonts w:cs="Arial"/>
    </w:rPr>
  </w:style>
  <w:style w:type="paragraph" w:customStyle="1" w:styleId="Nagwek21">
    <w:name w:val="Nagłówek 21"/>
    <w:basedOn w:val="Standard"/>
    <w:next w:val="Textbody"/>
    <w:rsid w:val="00650F57"/>
    <w:pPr>
      <w:numPr>
        <w:numId w:val="1"/>
      </w:num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Nagwek2">
    <w:name w:val="Nagłówek2"/>
    <w:basedOn w:val="Standard"/>
    <w:next w:val="Textbody"/>
    <w:rsid w:val="00650F5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Standard"/>
    <w:rsid w:val="00650F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Standard"/>
    <w:next w:val="Textbody"/>
    <w:rsid w:val="00650F57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1">
    <w:name w:val="Podpis1"/>
    <w:basedOn w:val="Standard"/>
    <w:rsid w:val="00650F5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kapitzlist">
    <w:name w:val="List Paragraph"/>
    <w:basedOn w:val="Standard"/>
    <w:rsid w:val="00650F57"/>
    <w:pPr>
      <w:ind w:left="720"/>
    </w:pPr>
  </w:style>
  <w:style w:type="paragraph" w:styleId="Tekstdymka">
    <w:name w:val="Balloon Text"/>
    <w:basedOn w:val="Standard"/>
    <w:rsid w:val="00650F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Standard"/>
    <w:rsid w:val="00650F5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rsid w:val="00650F57"/>
    <w:pPr>
      <w:widowControl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Tekstkomentarza1">
    <w:name w:val="Tekst komentarza1"/>
    <w:basedOn w:val="Standard"/>
    <w:rsid w:val="00650F5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650F57"/>
    <w:rPr>
      <w:b/>
      <w:bCs/>
    </w:rPr>
  </w:style>
  <w:style w:type="paragraph" w:customStyle="1" w:styleId="ng-binding">
    <w:name w:val="ng-binding"/>
    <w:basedOn w:val="Standard"/>
    <w:rsid w:val="00650F57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komentarza2">
    <w:name w:val="Tekst komentarza2"/>
    <w:basedOn w:val="Standard"/>
    <w:rsid w:val="00650F57"/>
    <w:rPr>
      <w:sz w:val="20"/>
      <w:szCs w:val="20"/>
    </w:rPr>
  </w:style>
  <w:style w:type="character" w:customStyle="1" w:styleId="WW8Num2z0">
    <w:name w:val="WW8Num2z0"/>
    <w:rsid w:val="00650F57"/>
    <w:rPr>
      <w:rFonts w:ascii="Symbol" w:hAnsi="Symbol" w:cs="Symbol"/>
    </w:rPr>
  </w:style>
  <w:style w:type="character" w:customStyle="1" w:styleId="WW8Num3z0">
    <w:name w:val="WW8Num3z0"/>
    <w:rsid w:val="00650F57"/>
    <w:rPr>
      <w:rFonts w:ascii="Symbol" w:hAnsi="Symbol" w:cs="Symbol"/>
      <w:sz w:val="20"/>
    </w:rPr>
  </w:style>
  <w:style w:type="character" w:customStyle="1" w:styleId="WW8Num4z0">
    <w:name w:val="WW8Num4z0"/>
    <w:rsid w:val="00650F57"/>
    <w:rPr>
      <w:rFonts w:cs="Calibri"/>
      <w:sz w:val="24"/>
      <w:szCs w:val="24"/>
    </w:rPr>
  </w:style>
  <w:style w:type="character" w:customStyle="1" w:styleId="WW8Num5z0">
    <w:name w:val="WW8Num5z0"/>
    <w:rsid w:val="00650F57"/>
    <w:rPr>
      <w:rFonts w:ascii="Symbol" w:hAnsi="Symbol" w:cs="Symbol"/>
    </w:rPr>
  </w:style>
  <w:style w:type="character" w:customStyle="1" w:styleId="WW8Num6z0">
    <w:name w:val="WW8Num6z0"/>
    <w:rsid w:val="00650F57"/>
    <w:rPr>
      <w:rFonts w:ascii="Symbol" w:hAnsi="Symbol" w:cs="Symbol"/>
    </w:rPr>
  </w:style>
  <w:style w:type="character" w:customStyle="1" w:styleId="WW8Num8z0">
    <w:name w:val="WW8Num8z0"/>
    <w:rsid w:val="00650F57"/>
    <w:rPr>
      <w:rFonts w:ascii="Calibri" w:hAnsi="Calibri" w:cs="Calibri"/>
      <w:color w:val="FF0000"/>
      <w:sz w:val="24"/>
      <w:szCs w:val="24"/>
    </w:rPr>
  </w:style>
  <w:style w:type="character" w:customStyle="1" w:styleId="WW8Num1z0">
    <w:name w:val="WW8Num1z0"/>
    <w:rsid w:val="00650F57"/>
  </w:style>
  <w:style w:type="character" w:customStyle="1" w:styleId="WW8Num1z1">
    <w:name w:val="WW8Num1z1"/>
    <w:rsid w:val="00650F57"/>
  </w:style>
  <w:style w:type="character" w:customStyle="1" w:styleId="WW8Num1z2">
    <w:name w:val="WW8Num1z2"/>
    <w:rsid w:val="00650F57"/>
  </w:style>
  <w:style w:type="character" w:customStyle="1" w:styleId="WW8Num1z3">
    <w:name w:val="WW8Num1z3"/>
    <w:rsid w:val="00650F57"/>
  </w:style>
  <w:style w:type="character" w:customStyle="1" w:styleId="WW8Num1z4">
    <w:name w:val="WW8Num1z4"/>
    <w:rsid w:val="00650F57"/>
  </w:style>
  <w:style w:type="character" w:customStyle="1" w:styleId="WW8Num1z5">
    <w:name w:val="WW8Num1z5"/>
    <w:rsid w:val="00650F57"/>
  </w:style>
  <w:style w:type="character" w:customStyle="1" w:styleId="WW8Num1z6">
    <w:name w:val="WW8Num1z6"/>
    <w:rsid w:val="00650F57"/>
  </w:style>
  <w:style w:type="character" w:customStyle="1" w:styleId="WW8Num1z7">
    <w:name w:val="WW8Num1z7"/>
    <w:rsid w:val="00650F57"/>
  </w:style>
  <w:style w:type="character" w:customStyle="1" w:styleId="WW8Num1z8">
    <w:name w:val="WW8Num1z8"/>
    <w:rsid w:val="00650F57"/>
  </w:style>
  <w:style w:type="character" w:customStyle="1" w:styleId="WW8Num4z1">
    <w:name w:val="WW8Num4z1"/>
    <w:rsid w:val="00650F57"/>
  </w:style>
  <w:style w:type="character" w:customStyle="1" w:styleId="WW8Num4z2">
    <w:name w:val="WW8Num4z2"/>
    <w:rsid w:val="00650F57"/>
  </w:style>
  <w:style w:type="character" w:customStyle="1" w:styleId="WW8Num4z3">
    <w:name w:val="WW8Num4z3"/>
    <w:rsid w:val="00650F57"/>
  </w:style>
  <w:style w:type="character" w:customStyle="1" w:styleId="WW8Num4z4">
    <w:name w:val="WW8Num4z4"/>
    <w:rsid w:val="00650F57"/>
  </w:style>
  <w:style w:type="character" w:customStyle="1" w:styleId="WW8Num4z5">
    <w:name w:val="WW8Num4z5"/>
    <w:rsid w:val="00650F57"/>
  </w:style>
  <w:style w:type="character" w:customStyle="1" w:styleId="WW8Num4z6">
    <w:name w:val="WW8Num4z6"/>
    <w:rsid w:val="00650F57"/>
  </w:style>
  <w:style w:type="character" w:customStyle="1" w:styleId="WW8Num4z7">
    <w:name w:val="WW8Num4z7"/>
    <w:rsid w:val="00650F57"/>
  </w:style>
  <w:style w:type="character" w:customStyle="1" w:styleId="WW8Num4z8">
    <w:name w:val="WW8Num4z8"/>
    <w:rsid w:val="00650F57"/>
  </w:style>
  <w:style w:type="character" w:customStyle="1" w:styleId="WW8Num7z0">
    <w:name w:val="WW8Num7z0"/>
    <w:rsid w:val="00650F57"/>
  </w:style>
  <w:style w:type="character" w:customStyle="1" w:styleId="WW8Num7z1">
    <w:name w:val="WW8Num7z1"/>
    <w:rsid w:val="00650F57"/>
  </w:style>
  <w:style w:type="character" w:customStyle="1" w:styleId="WW8Num7z2">
    <w:name w:val="WW8Num7z2"/>
    <w:rsid w:val="00650F57"/>
  </w:style>
  <w:style w:type="character" w:customStyle="1" w:styleId="WW8Num7z3">
    <w:name w:val="WW8Num7z3"/>
    <w:rsid w:val="00650F57"/>
  </w:style>
  <w:style w:type="character" w:customStyle="1" w:styleId="WW8Num7z4">
    <w:name w:val="WW8Num7z4"/>
    <w:rsid w:val="00650F57"/>
  </w:style>
  <w:style w:type="character" w:customStyle="1" w:styleId="WW8Num7z5">
    <w:name w:val="WW8Num7z5"/>
    <w:rsid w:val="00650F57"/>
  </w:style>
  <w:style w:type="character" w:customStyle="1" w:styleId="WW8Num7z6">
    <w:name w:val="WW8Num7z6"/>
    <w:rsid w:val="00650F57"/>
  </w:style>
  <w:style w:type="character" w:customStyle="1" w:styleId="WW8Num7z7">
    <w:name w:val="WW8Num7z7"/>
    <w:rsid w:val="00650F57"/>
  </w:style>
  <w:style w:type="character" w:customStyle="1" w:styleId="WW8Num7z8">
    <w:name w:val="WW8Num7z8"/>
    <w:rsid w:val="00650F57"/>
  </w:style>
  <w:style w:type="character" w:customStyle="1" w:styleId="WW8Num9z0">
    <w:name w:val="WW8Num9z0"/>
    <w:rsid w:val="00650F57"/>
  </w:style>
  <w:style w:type="character" w:customStyle="1" w:styleId="WW8Num9z1">
    <w:name w:val="WW8Num9z1"/>
    <w:rsid w:val="00650F57"/>
  </w:style>
  <w:style w:type="character" w:customStyle="1" w:styleId="WW8Num9z2">
    <w:name w:val="WW8Num9z2"/>
    <w:rsid w:val="00650F57"/>
  </w:style>
  <w:style w:type="character" w:customStyle="1" w:styleId="WW8Num9z3">
    <w:name w:val="WW8Num9z3"/>
    <w:rsid w:val="00650F57"/>
  </w:style>
  <w:style w:type="character" w:customStyle="1" w:styleId="WW8Num9z4">
    <w:name w:val="WW8Num9z4"/>
    <w:rsid w:val="00650F57"/>
  </w:style>
  <w:style w:type="character" w:customStyle="1" w:styleId="WW8Num9z5">
    <w:name w:val="WW8Num9z5"/>
    <w:rsid w:val="00650F57"/>
  </w:style>
  <w:style w:type="character" w:customStyle="1" w:styleId="WW8Num9z6">
    <w:name w:val="WW8Num9z6"/>
    <w:rsid w:val="00650F57"/>
  </w:style>
  <w:style w:type="character" w:customStyle="1" w:styleId="WW8Num9z7">
    <w:name w:val="WW8Num9z7"/>
    <w:rsid w:val="00650F57"/>
  </w:style>
  <w:style w:type="character" w:customStyle="1" w:styleId="WW8Num9z8">
    <w:name w:val="WW8Num9z8"/>
    <w:rsid w:val="00650F57"/>
  </w:style>
  <w:style w:type="character" w:customStyle="1" w:styleId="Domylnaczcionkaakapitu2">
    <w:name w:val="Domyślna czcionka akapitu2"/>
    <w:rsid w:val="00650F57"/>
  </w:style>
  <w:style w:type="character" w:customStyle="1" w:styleId="WW8Num3z1">
    <w:name w:val="WW8Num3z1"/>
    <w:rsid w:val="00650F57"/>
    <w:rPr>
      <w:rFonts w:ascii="Courier New" w:hAnsi="Courier New" w:cs="Courier New"/>
      <w:sz w:val="20"/>
    </w:rPr>
  </w:style>
  <w:style w:type="character" w:customStyle="1" w:styleId="WW8Num3z2">
    <w:name w:val="WW8Num3z2"/>
    <w:rsid w:val="00650F57"/>
    <w:rPr>
      <w:rFonts w:ascii="Wingdings" w:hAnsi="Wingdings" w:cs="Wingdings"/>
      <w:sz w:val="20"/>
    </w:rPr>
  </w:style>
  <w:style w:type="character" w:customStyle="1" w:styleId="WW8Num5z1">
    <w:name w:val="WW8Num5z1"/>
    <w:rsid w:val="00650F57"/>
    <w:rPr>
      <w:rFonts w:ascii="Courier New" w:hAnsi="Courier New" w:cs="Courier New"/>
    </w:rPr>
  </w:style>
  <w:style w:type="character" w:customStyle="1" w:styleId="WW8Num5z2">
    <w:name w:val="WW8Num5z2"/>
    <w:rsid w:val="00650F57"/>
    <w:rPr>
      <w:rFonts w:ascii="Wingdings" w:hAnsi="Wingdings" w:cs="Wingdings"/>
    </w:rPr>
  </w:style>
  <w:style w:type="character" w:customStyle="1" w:styleId="WW8Num6z1">
    <w:name w:val="WW8Num6z1"/>
    <w:rsid w:val="00650F57"/>
    <w:rPr>
      <w:rFonts w:ascii="Courier New" w:hAnsi="Courier New" w:cs="Courier New"/>
    </w:rPr>
  </w:style>
  <w:style w:type="character" w:customStyle="1" w:styleId="WW8Num6z2">
    <w:name w:val="WW8Num6z2"/>
    <w:rsid w:val="00650F57"/>
    <w:rPr>
      <w:rFonts w:ascii="Wingdings" w:hAnsi="Wingdings" w:cs="Wingdings"/>
    </w:rPr>
  </w:style>
  <w:style w:type="character" w:customStyle="1" w:styleId="WW8Num11z0">
    <w:name w:val="WW8Num11z0"/>
    <w:rsid w:val="00650F57"/>
    <w:rPr>
      <w:rFonts w:ascii="Symbol" w:hAnsi="Symbol" w:cs="Symbol"/>
    </w:rPr>
  </w:style>
  <w:style w:type="character" w:customStyle="1" w:styleId="WW8Num11z1">
    <w:name w:val="WW8Num11z1"/>
    <w:rsid w:val="00650F57"/>
    <w:rPr>
      <w:rFonts w:ascii="Courier New" w:hAnsi="Courier New" w:cs="Courier New"/>
    </w:rPr>
  </w:style>
  <w:style w:type="character" w:customStyle="1" w:styleId="WW8Num11z2">
    <w:name w:val="WW8Num11z2"/>
    <w:rsid w:val="00650F57"/>
    <w:rPr>
      <w:rFonts w:ascii="Wingdings" w:hAnsi="Wingdings" w:cs="Wingdings"/>
    </w:rPr>
  </w:style>
  <w:style w:type="character" w:customStyle="1" w:styleId="WW8Num13z0">
    <w:name w:val="WW8Num13z0"/>
    <w:rsid w:val="00650F57"/>
    <w:rPr>
      <w:rFonts w:ascii="Symbol" w:hAnsi="Symbol" w:cs="Symbol"/>
    </w:rPr>
  </w:style>
  <w:style w:type="character" w:customStyle="1" w:styleId="WW8Num13z1">
    <w:name w:val="WW8Num13z1"/>
    <w:rsid w:val="00650F57"/>
    <w:rPr>
      <w:rFonts w:ascii="Courier New" w:hAnsi="Courier New" w:cs="Courier New"/>
    </w:rPr>
  </w:style>
  <w:style w:type="character" w:customStyle="1" w:styleId="WW8Num13z2">
    <w:name w:val="WW8Num13z2"/>
    <w:rsid w:val="00650F57"/>
    <w:rPr>
      <w:rFonts w:ascii="Wingdings" w:hAnsi="Wingdings" w:cs="Wingdings"/>
    </w:rPr>
  </w:style>
  <w:style w:type="character" w:customStyle="1" w:styleId="WW8Num18z0">
    <w:name w:val="WW8Num18z0"/>
    <w:rsid w:val="00650F57"/>
    <w:rPr>
      <w:rFonts w:ascii="Symbol" w:hAnsi="Symbol" w:cs="Symbol"/>
      <w:sz w:val="20"/>
    </w:rPr>
  </w:style>
  <w:style w:type="character" w:customStyle="1" w:styleId="WW8Num18z1">
    <w:name w:val="WW8Num18z1"/>
    <w:rsid w:val="00650F57"/>
    <w:rPr>
      <w:rFonts w:ascii="Courier New" w:hAnsi="Courier New" w:cs="Courier New"/>
      <w:sz w:val="20"/>
    </w:rPr>
  </w:style>
  <w:style w:type="character" w:customStyle="1" w:styleId="WW8Num18z2">
    <w:name w:val="WW8Num18z2"/>
    <w:rsid w:val="00650F57"/>
    <w:rPr>
      <w:rFonts w:ascii="Wingdings" w:hAnsi="Wingdings" w:cs="Wingdings"/>
      <w:sz w:val="20"/>
    </w:rPr>
  </w:style>
  <w:style w:type="character" w:customStyle="1" w:styleId="Domylnaczcionkaakapitu1">
    <w:name w:val="Domyślna czcionka akapitu1"/>
    <w:rsid w:val="00650F57"/>
  </w:style>
  <w:style w:type="character" w:customStyle="1" w:styleId="apple-converted-space">
    <w:name w:val="apple-converted-space"/>
    <w:basedOn w:val="Domylnaczcionkaakapitu1"/>
    <w:rsid w:val="00650F57"/>
  </w:style>
  <w:style w:type="character" w:customStyle="1" w:styleId="Internetlink">
    <w:name w:val="Internet link"/>
    <w:rsid w:val="00650F57"/>
    <w:rPr>
      <w:color w:val="0000FF"/>
      <w:u w:val="single"/>
    </w:rPr>
  </w:style>
  <w:style w:type="character" w:customStyle="1" w:styleId="TekstdymkaZnak">
    <w:name w:val="Tekst dymka Znak"/>
    <w:rsid w:val="00650F57"/>
    <w:rPr>
      <w:rFonts w:ascii="Tahoma" w:hAnsi="Tahoma" w:cs="Tahoma"/>
      <w:sz w:val="16"/>
      <w:szCs w:val="16"/>
    </w:rPr>
  </w:style>
  <w:style w:type="character" w:customStyle="1" w:styleId="VisitedInternetLink">
    <w:name w:val="Visited Internet Link"/>
    <w:rsid w:val="00650F57"/>
    <w:rPr>
      <w:color w:val="800080"/>
      <w:u w:val="single"/>
    </w:rPr>
  </w:style>
  <w:style w:type="character" w:styleId="Pogrubienie">
    <w:name w:val="Strong"/>
    <w:rsid w:val="00650F57"/>
    <w:rPr>
      <w:b/>
      <w:bCs/>
    </w:rPr>
  </w:style>
  <w:style w:type="character" w:customStyle="1" w:styleId="Odwoaniedokomentarza1">
    <w:name w:val="Odwołanie do komentarza1"/>
    <w:rsid w:val="00650F57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650F57"/>
  </w:style>
  <w:style w:type="character" w:customStyle="1" w:styleId="TematkomentarzaZnak">
    <w:name w:val="Temat komentarza Znak"/>
    <w:rsid w:val="00650F57"/>
    <w:rPr>
      <w:b/>
      <w:bCs/>
    </w:rPr>
  </w:style>
  <w:style w:type="character" w:customStyle="1" w:styleId="Nagwek2Znak">
    <w:name w:val="Nagłówek 2 Znak"/>
    <w:rsid w:val="00650F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g-scope">
    <w:name w:val="ng-scope"/>
    <w:basedOn w:val="Domylnaczcionkaakapitu1"/>
    <w:rsid w:val="00650F57"/>
  </w:style>
  <w:style w:type="character" w:customStyle="1" w:styleId="ng-binding1">
    <w:name w:val="ng-binding1"/>
    <w:basedOn w:val="Domylnaczcionkaakapitu1"/>
    <w:rsid w:val="00650F57"/>
  </w:style>
  <w:style w:type="character" w:customStyle="1" w:styleId="thesistitle">
    <w:name w:val="thesis__title"/>
    <w:basedOn w:val="Domylnaczcionkaakapitu1"/>
    <w:rsid w:val="00650F57"/>
  </w:style>
  <w:style w:type="character" w:customStyle="1" w:styleId="Odwoaniedokomentarza2">
    <w:name w:val="Odwołanie do komentarza2"/>
    <w:rsid w:val="00650F57"/>
    <w:rPr>
      <w:sz w:val="16"/>
      <w:szCs w:val="16"/>
    </w:rPr>
  </w:style>
  <w:style w:type="character" w:customStyle="1" w:styleId="TekstkomentarzaZnak1">
    <w:name w:val="Tekst komentarza Znak1"/>
    <w:rsid w:val="00650F57"/>
    <w:rPr>
      <w:rFonts w:ascii="Calibri" w:eastAsia="Calibri" w:hAnsi="Calibri" w:cs="Calibri"/>
    </w:rPr>
  </w:style>
  <w:style w:type="character" w:customStyle="1" w:styleId="ListLabel1">
    <w:name w:val="ListLabel 1"/>
    <w:rsid w:val="00650F57"/>
  </w:style>
  <w:style w:type="character" w:customStyle="1" w:styleId="ListLabel2">
    <w:name w:val="ListLabel 2"/>
    <w:rsid w:val="00650F57"/>
  </w:style>
  <w:style w:type="character" w:customStyle="1" w:styleId="ListLabel3">
    <w:name w:val="ListLabel 3"/>
    <w:rsid w:val="00650F57"/>
  </w:style>
  <w:style w:type="character" w:customStyle="1" w:styleId="ListLabel4">
    <w:name w:val="ListLabel 4"/>
    <w:rsid w:val="00650F57"/>
  </w:style>
  <w:style w:type="character" w:customStyle="1" w:styleId="ListLabel5">
    <w:name w:val="ListLabel 5"/>
    <w:rsid w:val="00650F57"/>
  </w:style>
  <w:style w:type="character" w:customStyle="1" w:styleId="ListLabel6">
    <w:name w:val="ListLabel 6"/>
    <w:rsid w:val="00650F57"/>
  </w:style>
  <w:style w:type="character" w:customStyle="1" w:styleId="ListLabel7">
    <w:name w:val="ListLabel 7"/>
    <w:rsid w:val="00650F57"/>
  </w:style>
  <w:style w:type="character" w:customStyle="1" w:styleId="ListLabel8">
    <w:name w:val="ListLabel 8"/>
    <w:rsid w:val="00650F57"/>
  </w:style>
  <w:style w:type="character" w:customStyle="1" w:styleId="ListLabel9">
    <w:name w:val="ListLabel 9"/>
    <w:rsid w:val="00650F57"/>
  </w:style>
  <w:style w:type="character" w:customStyle="1" w:styleId="ListLabel10">
    <w:name w:val="ListLabel 10"/>
    <w:rsid w:val="00650F57"/>
    <w:rPr>
      <w:rFonts w:cs="Symbol"/>
    </w:rPr>
  </w:style>
  <w:style w:type="character" w:customStyle="1" w:styleId="ListLabel11">
    <w:name w:val="ListLabel 11"/>
    <w:rsid w:val="00650F57"/>
  </w:style>
  <w:style w:type="character" w:customStyle="1" w:styleId="ListLabel12">
    <w:name w:val="ListLabel 12"/>
    <w:rsid w:val="00650F57"/>
  </w:style>
  <w:style w:type="character" w:customStyle="1" w:styleId="ListLabel13">
    <w:name w:val="ListLabel 13"/>
    <w:rsid w:val="00650F57"/>
  </w:style>
  <w:style w:type="character" w:customStyle="1" w:styleId="ListLabel14">
    <w:name w:val="ListLabel 14"/>
    <w:rsid w:val="00650F57"/>
  </w:style>
  <w:style w:type="character" w:customStyle="1" w:styleId="ListLabel15">
    <w:name w:val="ListLabel 15"/>
    <w:rsid w:val="00650F57"/>
  </w:style>
  <w:style w:type="character" w:customStyle="1" w:styleId="ListLabel16">
    <w:name w:val="ListLabel 16"/>
    <w:rsid w:val="00650F57"/>
  </w:style>
  <w:style w:type="character" w:customStyle="1" w:styleId="ListLabel17">
    <w:name w:val="ListLabel 17"/>
    <w:rsid w:val="00650F57"/>
  </w:style>
  <w:style w:type="character" w:customStyle="1" w:styleId="ListLabel18">
    <w:name w:val="ListLabel 18"/>
    <w:rsid w:val="00650F57"/>
  </w:style>
  <w:style w:type="character" w:customStyle="1" w:styleId="ListLabel19">
    <w:name w:val="ListLabel 19"/>
    <w:rsid w:val="00650F57"/>
    <w:rPr>
      <w:rFonts w:cs="Symbol"/>
      <w:sz w:val="20"/>
    </w:rPr>
  </w:style>
  <w:style w:type="character" w:customStyle="1" w:styleId="ListLabel20">
    <w:name w:val="ListLabel 20"/>
    <w:rsid w:val="00650F57"/>
  </w:style>
  <w:style w:type="character" w:customStyle="1" w:styleId="ListLabel21">
    <w:name w:val="ListLabel 21"/>
    <w:rsid w:val="00650F57"/>
  </w:style>
  <w:style w:type="character" w:customStyle="1" w:styleId="ListLabel22">
    <w:name w:val="ListLabel 22"/>
    <w:rsid w:val="00650F57"/>
  </w:style>
  <w:style w:type="character" w:customStyle="1" w:styleId="ListLabel23">
    <w:name w:val="ListLabel 23"/>
    <w:rsid w:val="00650F57"/>
  </w:style>
  <w:style w:type="character" w:customStyle="1" w:styleId="ListLabel24">
    <w:name w:val="ListLabel 24"/>
    <w:rsid w:val="00650F57"/>
  </w:style>
  <w:style w:type="character" w:customStyle="1" w:styleId="ListLabel25">
    <w:name w:val="ListLabel 25"/>
    <w:rsid w:val="00650F57"/>
  </w:style>
  <w:style w:type="character" w:customStyle="1" w:styleId="ListLabel26">
    <w:name w:val="ListLabel 26"/>
    <w:rsid w:val="00650F57"/>
  </w:style>
  <w:style w:type="character" w:customStyle="1" w:styleId="ListLabel27">
    <w:name w:val="ListLabel 27"/>
    <w:rsid w:val="00650F57"/>
  </w:style>
  <w:style w:type="character" w:customStyle="1" w:styleId="ListLabel28">
    <w:name w:val="ListLabel 28"/>
    <w:rsid w:val="00650F57"/>
    <w:rPr>
      <w:rFonts w:cs="Symbol"/>
    </w:rPr>
  </w:style>
  <w:style w:type="character" w:customStyle="1" w:styleId="ListLabel29">
    <w:name w:val="ListLabel 29"/>
    <w:rsid w:val="00650F57"/>
  </w:style>
  <w:style w:type="character" w:customStyle="1" w:styleId="ListLabel30">
    <w:name w:val="ListLabel 30"/>
    <w:rsid w:val="00650F57"/>
  </w:style>
  <w:style w:type="character" w:customStyle="1" w:styleId="ListLabel31">
    <w:name w:val="ListLabel 31"/>
    <w:rsid w:val="00650F57"/>
  </w:style>
  <w:style w:type="character" w:customStyle="1" w:styleId="ListLabel32">
    <w:name w:val="ListLabel 32"/>
    <w:rsid w:val="00650F57"/>
  </w:style>
  <w:style w:type="character" w:customStyle="1" w:styleId="ListLabel33">
    <w:name w:val="ListLabel 33"/>
    <w:rsid w:val="00650F57"/>
  </w:style>
  <w:style w:type="character" w:customStyle="1" w:styleId="ListLabel34">
    <w:name w:val="ListLabel 34"/>
    <w:rsid w:val="00650F57"/>
  </w:style>
  <w:style w:type="character" w:customStyle="1" w:styleId="ListLabel35">
    <w:name w:val="ListLabel 35"/>
    <w:rsid w:val="00650F57"/>
  </w:style>
  <w:style w:type="character" w:customStyle="1" w:styleId="ListLabel36">
    <w:name w:val="ListLabel 36"/>
    <w:rsid w:val="00650F57"/>
  </w:style>
  <w:style w:type="character" w:customStyle="1" w:styleId="ListLabel37">
    <w:name w:val="ListLabel 37"/>
    <w:rsid w:val="00650F57"/>
    <w:rPr>
      <w:rFonts w:cs="Symbol"/>
    </w:rPr>
  </w:style>
  <w:style w:type="character" w:customStyle="1" w:styleId="ListLabel38">
    <w:name w:val="ListLabel 38"/>
    <w:rsid w:val="00650F57"/>
  </w:style>
  <w:style w:type="character" w:customStyle="1" w:styleId="ListLabel39">
    <w:name w:val="ListLabel 39"/>
    <w:rsid w:val="00650F57"/>
  </w:style>
  <w:style w:type="character" w:customStyle="1" w:styleId="ListLabel40">
    <w:name w:val="ListLabel 40"/>
    <w:rsid w:val="00650F57"/>
  </w:style>
  <w:style w:type="character" w:customStyle="1" w:styleId="ListLabel41">
    <w:name w:val="ListLabel 41"/>
    <w:rsid w:val="00650F57"/>
  </w:style>
  <w:style w:type="character" w:customStyle="1" w:styleId="ListLabel42">
    <w:name w:val="ListLabel 42"/>
    <w:rsid w:val="00650F57"/>
  </w:style>
  <w:style w:type="character" w:customStyle="1" w:styleId="ListLabel43">
    <w:name w:val="ListLabel 43"/>
    <w:rsid w:val="00650F57"/>
  </w:style>
  <w:style w:type="character" w:customStyle="1" w:styleId="ListLabel44">
    <w:name w:val="ListLabel 44"/>
    <w:rsid w:val="00650F57"/>
  </w:style>
  <w:style w:type="character" w:customStyle="1" w:styleId="ListLabel45">
    <w:name w:val="ListLabel 45"/>
    <w:rsid w:val="00650F57"/>
  </w:style>
  <w:style w:type="character" w:customStyle="1" w:styleId="ListLabel46">
    <w:name w:val="ListLabel 46"/>
    <w:rsid w:val="00650F57"/>
    <w:rPr>
      <w:rFonts w:ascii="Verdana" w:eastAsia="Calibri" w:hAnsi="Verdana" w:cs="Verdana"/>
      <w:b/>
      <w:sz w:val="20"/>
    </w:rPr>
  </w:style>
  <w:style w:type="character" w:customStyle="1" w:styleId="ListLabel47">
    <w:name w:val="ListLabel 47"/>
    <w:rsid w:val="00650F57"/>
  </w:style>
  <w:style w:type="character" w:customStyle="1" w:styleId="ListLabel48">
    <w:name w:val="ListLabel 48"/>
    <w:rsid w:val="00650F57"/>
  </w:style>
  <w:style w:type="character" w:customStyle="1" w:styleId="ListLabel49">
    <w:name w:val="ListLabel 49"/>
    <w:rsid w:val="00650F57"/>
  </w:style>
  <w:style w:type="character" w:customStyle="1" w:styleId="ListLabel50">
    <w:name w:val="ListLabel 50"/>
    <w:rsid w:val="00650F57"/>
  </w:style>
  <w:style w:type="character" w:customStyle="1" w:styleId="ListLabel51">
    <w:name w:val="ListLabel 51"/>
    <w:rsid w:val="00650F57"/>
  </w:style>
  <w:style w:type="character" w:customStyle="1" w:styleId="ListLabel52">
    <w:name w:val="ListLabel 52"/>
    <w:rsid w:val="00650F57"/>
  </w:style>
  <w:style w:type="character" w:customStyle="1" w:styleId="ListLabel53">
    <w:name w:val="ListLabel 53"/>
    <w:rsid w:val="00650F57"/>
  </w:style>
  <w:style w:type="character" w:customStyle="1" w:styleId="ListLabel54">
    <w:name w:val="ListLabel 54"/>
    <w:rsid w:val="00650F57"/>
  </w:style>
  <w:style w:type="character" w:customStyle="1" w:styleId="ListLabel55">
    <w:name w:val="ListLabel 55"/>
    <w:rsid w:val="00650F57"/>
    <w:rPr>
      <w:rFonts w:cs="Times New Roman"/>
    </w:rPr>
  </w:style>
  <w:style w:type="character" w:customStyle="1" w:styleId="ListLabel56">
    <w:name w:val="ListLabel 56"/>
    <w:rsid w:val="00650F57"/>
    <w:rPr>
      <w:rFonts w:cs="Courier New"/>
    </w:rPr>
  </w:style>
  <w:style w:type="character" w:customStyle="1" w:styleId="ListLabel57">
    <w:name w:val="ListLabel 57"/>
    <w:rsid w:val="00650F57"/>
    <w:rPr>
      <w:rFonts w:cs="Wingdings"/>
    </w:rPr>
  </w:style>
  <w:style w:type="character" w:customStyle="1" w:styleId="ListLabel58">
    <w:name w:val="ListLabel 58"/>
    <w:rsid w:val="00650F57"/>
    <w:rPr>
      <w:rFonts w:cs="Symbol"/>
    </w:rPr>
  </w:style>
  <w:style w:type="character" w:customStyle="1" w:styleId="ListLabel59">
    <w:name w:val="ListLabel 59"/>
    <w:rsid w:val="00650F57"/>
    <w:rPr>
      <w:rFonts w:cs="Courier New"/>
    </w:rPr>
  </w:style>
  <w:style w:type="character" w:customStyle="1" w:styleId="ListLabel60">
    <w:name w:val="ListLabel 60"/>
    <w:rsid w:val="00650F57"/>
    <w:rPr>
      <w:rFonts w:cs="Wingdings"/>
    </w:rPr>
  </w:style>
  <w:style w:type="character" w:customStyle="1" w:styleId="ListLabel61">
    <w:name w:val="ListLabel 61"/>
    <w:rsid w:val="00650F57"/>
    <w:rPr>
      <w:rFonts w:cs="Symbol"/>
    </w:rPr>
  </w:style>
  <w:style w:type="character" w:customStyle="1" w:styleId="ListLabel62">
    <w:name w:val="ListLabel 62"/>
    <w:rsid w:val="00650F57"/>
    <w:rPr>
      <w:rFonts w:cs="Courier New"/>
    </w:rPr>
  </w:style>
  <w:style w:type="character" w:customStyle="1" w:styleId="ListLabel63">
    <w:name w:val="ListLabel 63"/>
    <w:rsid w:val="00650F57"/>
    <w:rPr>
      <w:rFonts w:cs="Wingdings"/>
    </w:rPr>
  </w:style>
  <w:style w:type="character" w:customStyle="1" w:styleId="ListLabel64">
    <w:name w:val="ListLabel 64"/>
    <w:rsid w:val="00650F57"/>
  </w:style>
  <w:style w:type="character" w:customStyle="1" w:styleId="ListLabel65">
    <w:name w:val="ListLabel 65"/>
    <w:rsid w:val="00650F57"/>
  </w:style>
  <w:style w:type="character" w:customStyle="1" w:styleId="ListLabel66">
    <w:name w:val="ListLabel 66"/>
    <w:rsid w:val="00650F57"/>
  </w:style>
  <w:style w:type="character" w:customStyle="1" w:styleId="ListLabel67">
    <w:name w:val="ListLabel 67"/>
    <w:rsid w:val="00650F57"/>
  </w:style>
  <w:style w:type="character" w:customStyle="1" w:styleId="ListLabel68">
    <w:name w:val="ListLabel 68"/>
    <w:rsid w:val="00650F57"/>
  </w:style>
  <w:style w:type="character" w:customStyle="1" w:styleId="ListLabel69">
    <w:name w:val="ListLabel 69"/>
    <w:rsid w:val="00650F57"/>
  </w:style>
  <w:style w:type="character" w:customStyle="1" w:styleId="ListLabel70">
    <w:name w:val="ListLabel 70"/>
    <w:rsid w:val="00650F57"/>
  </w:style>
  <w:style w:type="character" w:customStyle="1" w:styleId="ListLabel71">
    <w:name w:val="ListLabel 71"/>
    <w:rsid w:val="00650F57"/>
  </w:style>
  <w:style w:type="character" w:customStyle="1" w:styleId="ListLabel72">
    <w:name w:val="ListLabel 72"/>
    <w:rsid w:val="00650F57"/>
  </w:style>
  <w:style w:type="character" w:customStyle="1" w:styleId="ListLabel73">
    <w:name w:val="ListLabel 73"/>
    <w:rsid w:val="00650F57"/>
  </w:style>
  <w:style w:type="character" w:customStyle="1" w:styleId="ListLabel74">
    <w:name w:val="ListLabel 74"/>
    <w:rsid w:val="00650F57"/>
  </w:style>
  <w:style w:type="character" w:customStyle="1" w:styleId="ListLabel75">
    <w:name w:val="ListLabel 75"/>
    <w:rsid w:val="00650F57"/>
  </w:style>
  <w:style w:type="character" w:customStyle="1" w:styleId="ListLabel76">
    <w:name w:val="ListLabel 76"/>
    <w:rsid w:val="00650F57"/>
  </w:style>
  <w:style w:type="character" w:customStyle="1" w:styleId="ListLabel77">
    <w:name w:val="ListLabel 77"/>
    <w:rsid w:val="00650F57"/>
  </w:style>
  <w:style w:type="character" w:customStyle="1" w:styleId="ListLabel78">
    <w:name w:val="ListLabel 78"/>
    <w:rsid w:val="00650F57"/>
  </w:style>
  <w:style w:type="character" w:customStyle="1" w:styleId="ListLabel79">
    <w:name w:val="ListLabel 79"/>
    <w:rsid w:val="00650F57"/>
  </w:style>
  <w:style w:type="character" w:customStyle="1" w:styleId="ListLabel80">
    <w:name w:val="ListLabel 80"/>
    <w:rsid w:val="00650F57"/>
  </w:style>
  <w:style w:type="character" w:customStyle="1" w:styleId="ListLabel81">
    <w:name w:val="ListLabel 81"/>
    <w:rsid w:val="00650F57"/>
  </w:style>
  <w:style w:type="numbering" w:customStyle="1" w:styleId="WWNum1">
    <w:name w:val="WWNum1"/>
    <w:basedOn w:val="Bezlisty"/>
    <w:rsid w:val="00650F57"/>
    <w:pPr>
      <w:numPr>
        <w:numId w:val="1"/>
      </w:numPr>
    </w:pPr>
  </w:style>
  <w:style w:type="numbering" w:customStyle="1" w:styleId="WWNum2">
    <w:name w:val="WWNum2"/>
    <w:basedOn w:val="Bezlisty"/>
    <w:rsid w:val="00650F57"/>
    <w:pPr>
      <w:numPr>
        <w:numId w:val="2"/>
      </w:numPr>
    </w:pPr>
  </w:style>
  <w:style w:type="numbering" w:customStyle="1" w:styleId="WWNum3">
    <w:name w:val="WWNum3"/>
    <w:basedOn w:val="Bezlisty"/>
    <w:rsid w:val="00650F57"/>
    <w:pPr>
      <w:numPr>
        <w:numId w:val="3"/>
      </w:numPr>
    </w:pPr>
  </w:style>
  <w:style w:type="numbering" w:customStyle="1" w:styleId="WWNum4">
    <w:name w:val="WWNum4"/>
    <w:basedOn w:val="Bezlisty"/>
    <w:rsid w:val="00650F57"/>
    <w:pPr>
      <w:numPr>
        <w:numId w:val="4"/>
      </w:numPr>
    </w:pPr>
  </w:style>
  <w:style w:type="numbering" w:customStyle="1" w:styleId="WWNum5">
    <w:name w:val="WWNum5"/>
    <w:basedOn w:val="Bezlisty"/>
    <w:rsid w:val="00650F57"/>
    <w:pPr>
      <w:numPr>
        <w:numId w:val="5"/>
      </w:numPr>
    </w:pPr>
  </w:style>
  <w:style w:type="numbering" w:customStyle="1" w:styleId="WWNum6">
    <w:name w:val="WWNum6"/>
    <w:basedOn w:val="Bezlisty"/>
    <w:rsid w:val="00650F57"/>
    <w:pPr>
      <w:numPr>
        <w:numId w:val="6"/>
      </w:numPr>
    </w:pPr>
  </w:style>
  <w:style w:type="numbering" w:customStyle="1" w:styleId="WWNum7">
    <w:name w:val="WWNum7"/>
    <w:basedOn w:val="Bezlisty"/>
    <w:rsid w:val="00650F57"/>
    <w:pPr>
      <w:numPr>
        <w:numId w:val="7"/>
      </w:numPr>
    </w:pPr>
  </w:style>
  <w:style w:type="numbering" w:customStyle="1" w:styleId="WWNum8">
    <w:name w:val="WWNum8"/>
    <w:basedOn w:val="Bezlisty"/>
    <w:rsid w:val="00650F57"/>
    <w:pPr>
      <w:numPr>
        <w:numId w:val="8"/>
      </w:numPr>
    </w:pPr>
  </w:style>
  <w:style w:type="numbering" w:customStyle="1" w:styleId="WWNum9">
    <w:name w:val="WWNum9"/>
    <w:basedOn w:val="Bezlisty"/>
    <w:rsid w:val="00650F57"/>
    <w:pPr>
      <w:numPr>
        <w:numId w:val="9"/>
      </w:numPr>
    </w:pPr>
  </w:style>
  <w:style w:type="character" w:styleId="Hipercze">
    <w:name w:val="Hyperlink"/>
    <w:basedOn w:val="Domylnaczcionkaakapitu"/>
    <w:uiPriority w:val="99"/>
    <w:unhideWhenUsed/>
    <w:rsid w:val="00052C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k.olsztyn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k.olszt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ok.olszty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M.Rodak</dc:creator>
  <cp:lastModifiedBy>Monika Wasiniewska</cp:lastModifiedBy>
  <cp:revision>2</cp:revision>
  <cp:lastPrinted>2021-10-28T09:07:00Z</cp:lastPrinted>
  <dcterms:created xsi:type="dcterms:W3CDTF">2025-04-17T08:29:00Z</dcterms:created>
  <dcterms:modified xsi:type="dcterms:W3CDTF">2025-04-17T08:29:00Z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